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6D986" w14:textId="77777777" w:rsidR="00D12919" w:rsidRPr="00046AAD" w:rsidRDefault="00D12919" w:rsidP="00E3460F">
      <w:pPr>
        <w:keepNext/>
        <w:keepLines/>
        <w:spacing w:after="0"/>
        <w:contextualSpacing/>
        <w:jc w:val="center"/>
        <w:rPr>
          <w:rFonts w:ascii="Times New Roman" w:hAnsi="Times New Roman" w:cs="Times New Roman"/>
          <w:b/>
          <w:sz w:val="24"/>
          <w:szCs w:val="24"/>
        </w:rPr>
      </w:pPr>
      <w:r w:rsidRPr="00046AAD">
        <w:rPr>
          <w:rFonts w:ascii="Times New Roman" w:hAnsi="Times New Roman" w:cs="Times New Roman"/>
          <w:b/>
          <w:sz w:val="24"/>
          <w:szCs w:val="24"/>
        </w:rPr>
        <w:t xml:space="preserve">ПОЛОЖЕНИЕ </w:t>
      </w:r>
    </w:p>
    <w:p w14:paraId="60F39164" w14:textId="77777777" w:rsidR="00D12919" w:rsidRPr="00B813E1" w:rsidRDefault="00D12919" w:rsidP="00E3460F">
      <w:pPr>
        <w:keepNext/>
        <w:keepLines/>
        <w:spacing w:after="0"/>
        <w:contextualSpacing/>
        <w:jc w:val="center"/>
        <w:rPr>
          <w:rFonts w:ascii="Times New Roman" w:hAnsi="Times New Roman" w:cs="Times New Roman"/>
          <w:b/>
          <w:sz w:val="24"/>
          <w:szCs w:val="24"/>
        </w:rPr>
      </w:pPr>
      <w:r w:rsidRPr="00B813E1">
        <w:rPr>
          <w:rFonts w:ascii="Times New Roman" w:hAnsi="Times New Roman" w:cs="Times New Roman"/>
          <w:b/>
          <w:sz w:val="24"/>
          <w:szCs w:val="24"/>
        </w:rPr>
        <w:t>об обработке и защите персональных данных Клиентов</w:t>
      </w:r>
    </w:p>
    <w:p w14:paraId="7B1D8D81" w14:textId="223EF15F" w:rsidR="00D12919" w:rsidRDefault="001E3038" w:rsidP="00E3460F">
      <w:pPr>
        <w:keepNext/>
        <w:keepLines/>
        <w:spacing w:after="0"/>
        <w:contextualSpacing/>
        <w:jc w:val="center"/>
        <w:rPr>
          <w:rFonts w:ascii="Times New Roman" w:hAnsi="Times New Roman" w:cs="Times New Roman"/>
          <w:b/>
          <w:sz w:val="24"/>
          <w:szCs w:val="24"/>
        </w:rPr>
      </w:pPr>
      <w:r>
        <w:rPr>
          <w:rFonts w:ascii="Times New Roman" w:hAnsi="Times New Roman" w:cs="Times New Roman"/>
          <w:b/>
          <w:sz w:val="24"/>
          <w:szCs w:val="24"/>
        </w:rPr>
        <w:t>ООО «</w:t>
      </w:r>
      <w:r w:rsidR="00A5456A">
        <w:rPr>
          <w:rFonts w:ascii="Times New Roman" w:hAnsi="Times New Roman" w:cs="Times New Roman"/>
          <w:b/>
          <w:sz w:val="24"/>
          <w:szCs w:val="24"/>
        </w:rPr>
        <w:t>Лидер Эстетики</w:t>
      </w:r>
      <w:r>
        <w:rPr>
          <w:rFonts w:ascii="Times New Roman" w:hAnsi="Times New Roman" w:cs="Times New Roman"/>
          <w:b/>
          <w:sz w:val="24"/>
          <w:szCs w:val="24"/>
        </w:rPr>
        <w:t>»</w:t>
      </w:r>
    </w:p>
    <w:p w14:paraId="37CA8872" w14:textId="77777777" w:rsidR="00B813E1" w:rsidRPr="00B813E1" w:rsidRDefault="00B813E1" w:rsidP="00E3460F">
      <w:pPr>
        <w:keepNext/>
        <w:keepLines/>
        <w:spacing w:after="0"/>
        <w:contextualSpacing/>
        <w:jc w:val="center"/>
        <w:rPr>
          <w:rFonts w:ascii="Times New Roman" w:hAnsi="Times New Roman" w:cs="Times New Roman"/>
          <w:b/>
          <w:sz w:val="24"/>
          <w:szCs w:val="24"/>
        </w:rPr>
      </w:pPr>
    </w:p>
    <w:p w14:paraId="6FE15D8B" w14:textId="77777777" w:rsidR="00D12919" w:rsidRPr="00046AAD" w:rsidRDefault="00D12919" w:rsidP="00E3460F">
      <w:pPr>
        <w:keepNext/>
        <w:keepLines/>
        <w:spacing w:after="0"/>
        <w:contextualSpacing/>
        <w:jc w:val="center"/>
        <w:rPr>
          <w:rFonts w:ascii="Times New Roman" w:hAnsi="Times New Roman" w:cs="Times New Roman"/>
          <w:b/>
          <w:sz w:val="24"/>
          <w:szCs w:val="24"/>
        </w:rPr>
      </w:pPr>
      <w:r w:rsidRPr="00046AAD">
        <w:rPr>
          <w:rFonts w:ascii="Times New Roman" w:hAnsi="Times New Roman" w:cs="Times New Roman"/>
          <w:b/>
          <w:sz w:val="24"/>
          <w:szCs w:val="24"/>
        </w:rPr>
        <w:t>1. ОБЩИЕ ПОЛОЖЕНИЯ</w:t>
      </w:r>
    </w:p>
    <w:p w14:paraId="33CE9F6C" w14:textId="71698CAF" w:rsidR="00D12919" w:rsidRPr="00046AAD" w:rsidRDefault="00D12919" w:rsidP="00FF2474">
      <w:pPr>
        <w:pStyle w:val="2"/>
        <w:rPr>
          <w:bCs/>
        </w:rPr>
      </w:pPr>
      <w:r w:rsidRPr="00046AAD">
        <w:t>Настоящее Положение об обработке и защите персональных данных Клиентов (далее – «</w:t>
      </w:r>
      <w:r w:rsidRPr="00046AAD">
        <w:rPr>
          <w:b/>
        </w:rPr>
        <w:t>Положение</w:t>
      </w:r>
      <w:r w:rsidRPr="00046AAD">
        <w:t xml:space="preserve">») </w:t>
      </w:r>
      <w:r w:rsidR="001E3038">
        <w:rPr>
          <w:rFonts w:eastAsia="Times New Roman"/>
        </w:rPr>
        <w:t>ООО «</w:t>
      </w:r>
      <w:r w:rsidR="00A5456A" w:rsidRPr="00E73E14">
        <w:rPr>
          <w:rFonts w:eastAsia="Times New Roman" w:cs="Times New Roman"/>
          <w:color w:val="000000"/>
          <w:sz w:val="24"/>
          <w:szCs w:val="24"/>
          <w:lang w:eastAsia="ru-RU"/>
        </w:rPr>
        <w:t>Лидер Эстетики</w:t>
      </w:r>
      <w:r w:rsidR="001E3038" w:rsidRPr="00E73E14">
        <w:rPr>
          <w:rFonts w:eastAsia="Times New Roman" w:cs="Times New Roman"/>
          <w:color w:val="000000"/>
          <w:sz w:val="24"/>
          <w:szCs w:val="24"/>
          <w:lang w:eastAsia="ru-RU"/>
        </w:rPr>
        <w:t xml:space="preserve">» (ОГРН </w:t>
      </w:r>
      <w:r w:rsidR="00A5456A" w:rsidRPr="00A5456A">
        <w:rPr>
          <w:rFonts w:eastAsia="Times New Roman" w:cs="Times New Roman"/>
          <w:color w:val="000000"/>
          <w:sz w:val="24"/>
          <w:szCs w:val="24"/>
          <w:lang w:eastAsia="ru-RU"/>
        </w:rPr>
        <w:t>1227700469842</w:t>
      </w:r>
      <w:r w:rsidR="001E3038" w:rsidRPr="00A5456A">
        <w:rPr>
          <w:rFonts w:eastAsia="Times New Roman" w:cs="Times New Roman"/>
          <w:color w:val="000000"/>
          <w:sz w:val="24"/>
          <w:szCs w:val="24"/>
          <w:lang w:eastAsia="ru-RU"/>
        </w:rPr>
        <w:t>,</w:t>
      </w:r>
      <w:r w:rsidR="001E3038" w:rsidRPr="00E73E14">
        <w:rPr>
          <w:rFonts w:eastAsia="Times New Roman" w:cs="Times New Roman"/>
          <w:color w:val="000000"/>
          <w:sz w:val="24"/>
          <w:szCs w:val="24"/>
          <w:lang w:eastAsia="ru-RU"/>
        </w:rPr>
        <w:t xml:space="preserve"> Адрес: </w:t>
      </w:r>
      <w:r w:rsidR="00A5456A" w:rsidRPr="00E73E14">
        <w:rPr>
          <w:rFonts w:eastAsia="Times New Roman" w:cs="Times New Roman"/>
          <w:color w:val="000000"/>
          <w:sz w:val="24"/>
          <w:szCs w:val="24"/>
          <w:lang w:eastAsia="ru-RU"/>
        </w:rPr>
        <w:t xml:space="preserve">129226, г. </w:t>
      </w:r>
      <w:r w:rsidR="00E73E14" w:rsidRPr="00E73E14">
        <w:rPr>
          <w:rFonts w:eastAsia="Times New Roman" w:cs="Times New Roman"/>
          <w:color w:val="000000"/>
          <w:sz w:val="24"/>
          <w:szCs w:val="24"/>
          <w:lang w:eastAsia="ru-RU"/>
        </w:rPr>
        <w:t xml:space="preserve">Москва, </w:t>
      </w:r>
      <w:proofErr w:type="spellStart"/>
      <w:r w:rsidR="00E73E14" w:rsidRPr="00E73E14">
        <w:rPr>
          <w:rFonts w:eastAsia="Times New Roman" w:cs="Times New Roman"/>
          <w:color w:val="000000"/>
          <w:sz w:val="24"/>
          <w:szCs w:val="24"/>
          <w:lang w:eastAsia="ru-RU"/>
        </w:rPr>
        <w:t>Вн.тер.г</w:t>
      </w:r>
      <w:proofErr w:type="spellEnd"/>
      <w:r w:rsidR="00E73E14" w:rsidRPr="00E73E14">
        <w:rPr>
          <w:rFonts w:eastAsia="Times New Roman" w:cs="Times New Roman"/>
          <w:color w:val="000000"/>
          <w:sz w:val="24"/>
          <w:szCs w:val="24"/>
          <w:lang w:eastAsia="ru-RU"/>
        </w:rPr>
        <w:t>. Муниципальный округ Пресненский, ул. Большая Садовая, д. 5, корп. 1</w:t>
      </w:r>
      <w:r w:rsidR="001E3038" w:rsidRPr="00E73E14">
        <w:rPr>
          <w:rFonts w:eastAsia="Times New Roman" w:cs="Times New Roman"/>
          <w:color w:val="000000"/>
          <w:sz w:val="24"/>
          <w:szCs w:val="24"/>
          <w:lang w:eastAsia="ru-RU"/>
        </w:rPr>
        <w:t>)</w:t>
      </w:r>
      <w:r w:rsidRPr="00E73E14">
        <w:rPr>
          <w:rFonts w:eastAsia="Times New Roman" w:cs="Times New Roman"/>
          <w:color w:val="000000"/>
          <w:sz w:val="24"/>
          <w:szCs w:val="24"/>
          <w:lang w:eastAsia="ru-RU"/>
        </w:rPr>
        <w:t xml:space="preserve"> (далее – </w:t>
      </w:r>
      <w:r w:rsidR="004226F6" w:rsidRPr="00E73E14">
        <w:rPr>
          <w:rFonts w:eastAsia="Times New Roman" w:cs="Times New Roman"/>
          <w:color w:val="000000"/>
          <w:sz w:val="24"/>
          <w:szCs w:val="24"/>
          <w:lang w:eastAsia="ru-RU"/>
        </w:rPr>
        <w:t>КОМПАНИЯ</w:t>
      </w:r>
      <w:r w:rsidRPr="00E73E14">
        <w:rPr>
          <w:rFonts w:eastAsia="Times New Roman" w:cs="Times New Roman"/>
          <w:color w:val="000000"/>
          <w:sz w:val="24"/>
          <w:szCs w:val="24"/>
          <w:lang w:eastAsia="ru-RU"/>
        </w:rPr>
        <w:t>)</w:t>
      </w:r>
      <w:r w:rsidRPr="00046AAD">
        <w:t xml:space="preserve"> разработано в соответствии со статьей 24 Конституции Российской Федерации, Федеральными законами </w:t>
      </w:r>
      <w:r w:rsidRPr="00046AAD">
        <w:rPr>
          <w:bCs/>
        </w:rPr>
        <w:t>от 27 июля 2006 года № 149-ФЗ «Об информации, информационных технологиях и о защите информации», от 27 июля 2006 года № 152-ФЗ «О персональных данных», от 21.07.2014 N 242-ФЗ «О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 и другими действующими нормативными правовыми актами Российской Федерации, регулирующими отношения, связанные с обработкой персональных данных.</w:t>
      </w:r>
    </w:p>
    <w:p w14:paraId="18C6CAE1" w14:textId="5BF15F5B" w:rsidR="00D12919" w:rsidRPr="00C65F83" w:rsidRDefault="00D12919" w:rsidP="00E3460F">
      <w:pPr>
        <w:pStyle w:val="2"/>
        <w:spacing w:before="0"/>
        <w:contextualSpacing/>
        <w:rPr>
          <w:rFonts w:cs="Times New Roman"/>
          <w:sz w:val="24"/>
          <w:szCs w:val="24"/>
          <w:lang w:eastAsia="ru-RU"/>
        </w:rPr>
      </w:pPr>
      <w:r w:rsidRPr="00046AAD">
        <w:rPr>
          <w:rFonts w:cs="Times New Roman"/>
          <w:sz w:val="24"/>
          <w:szCs w:val="24"/>
          <w:lang w:eastAsia="ru-RU"/>
        </w:rPr>
        <w:t xml:space="preserve">Понятия «Клиент», «Пользователь» и «Субъект персональных данных» равнозначны и означают исключительно граждан </w:t>
      </w:r>
      <w:r w:rsidRPr="00046AAD">
        <w:rPr>
          <w:rFonts w:cs="Times New Roman"/>
          <w:sz w:val="24"/>
          <w:szCs w:val="24"/>
        </w:rPr>
        <w:t>Российской</w:t>
      </w:r>
      <w:r w:rsidRPr="00046AAD">
        <w:rPr>
          <w:rFonts w:cs="Times New Roman"/>
          <w:sz w:val="24"/>
          <w:szCs w:val="24"/>
          <w:lang w:eastAsia="ru-RU"/>
        </w:rPr>
        <w:t xml:space="preserve"> Федерации, осуществляющих доступ на сайт </w:t>
      </w:r>
      <w:r w:rsidR="004226F6">
        <w:rPr>
          <w:rFonts w:cs="Times New Roman"/>
          <w:sz w:val="24"/>
          <w:szCs w:val="24"/>
        </w:rPr>
        <w:t>КОМПАНИИ</w:t>
      </w:r>
      <w:r w:rsidR="004A6219" w:rsidRPr="00C65F83">
        <w:rPr>
          <w:rFonts w:cs="Times New Roman"/>
          <w:sz w:val="24"/>
          <w:szCs w:val="24"/>
        </w:rPr>
        <w:t xml:space="preserve"> </w:t>
      </w:r>
      <w:r w:rsidRPr="00C65F83">
        <w:rPr>
          <w:rFonts w:cs="Times New Roman"/>
          <w:sz w:val="24"/>
          <w:szCs w:val="24"/>
          <w:lang w:eastAsia="ru-RU"/>
        </w:rPr>
        <w:t>с территории Российской Федерации (далее – «Клиент» или «Пользователь»). Настоящее Положение не применяется в отношении лиц, осуществляющих доступ к сайту с территорий иных государств.</w:t>
      </w:r>
    </w:p>
    <w:p w14:paraId="1D61C8A5" w14:textId="64927D68" w:rsidR="00D12919" w:rsidRPr="00046AAD" w:rsidRDefault="00D12919" w:rsidP="00E3460F">
      <w:pPr>
        <w:pStyle w:val="2"/>
        <w:spacing w:before="0"/>
        <w:contextualSpacing/>
        <w:rPr>
          <w:rFonts w:cs="Times New Roman"/>
          <w:bCs/>
          <w:sz w:val="24"/>
          <w:szCs w:val="24"/>
          <w:lang w:eastAsia="ru-RU"/>
        </w:rPr>
      </w:pPr>
      <w:r w:rsidRPr="00046AAD">
        <w:rPr>
          <w:rFonts w:cs="Times New Roman"/>
          <w:bCs/>
          <w:sz w:val="24"/>
          <w:szCs w:val="24"/>
          <w:lang w:eastAsia="ru-RU"/>
        </w:rPr>
        <w:t xml:space="preserve">Настоящее </w:t>
      </w:r>
      <w:r w:rsidRPr="00046AAD">
        <w:rPr>
          <w:rFonts w:cs="Times New Roman"/>
          <w:sz w:val="24"/>
          <w:szCs w:val="24"/>
        </w:rPr>
        <w:t>Положение</w:t>
      </w:r>
      <w:r w:rsidRPr="00046AAD">
        <w:rPr>
          <w:rFonts w:cs="Times New Roman"/>
          <w:bCs/>
          <w:sz w:val="24"/>
          <w:szCs w:val="24"/>
          <w:lang w:eastAsia="ru-RU"/>
        </w:rPr>
        <w:t xml:space="preserve"> </w:t>
      </w:r>
      <w:r w:rsidRPr="00046AAD">
        <w:rPr>
          <w:rFonts w:cs="Times New Roman"/>
          <w:sz w:val="24"/>
          <w:szCs w:val="24"/>
          <w:lang w:eastAsia="ru-RU"/>
        </w:rPr>
        <w:t xml:space="preserve">определяет порядок получения, хранения цели обработки персональных данных пользователей </w:t>
      </w:r>
      <w:r w:rsidR="004226F6">
        <w:rPr>
          <w:rFonts w:cs="Times New Roman"/>
          <w:sz w:val="24"/>
          <w:szCs w:val="24"/>
          <w:lang w:eastAsia="ru-RU"/>
        </w:rPr>
        <w:t>КОМПАНИИ</w:t>
      </w:r>
      <w:r w:rsidRPr="00046AAD">
        <w:rPr>
          <w:rFonts w:cs="Times New Roman"/>
          <w:sz w:val="24"/>
          <w:szCs w:val="24"/>
          <w:lang w:eastAsia="ru-RU"/>
        </w:rPr>
        <w:t>, принципы их обработки, а также содержит сведения о передаче и любого использования персональных данных</w:t>
      </w:r>
      <w:r w:rsidR="004226F6">
        <w:rPr>
          <w:rFonts w:cs="Times New Roman"/>
          <w:sz w:val="24"/>
          <w:szCs w:val="24"/>
          <w:lang w:eastAsia="ru-RU"/>
        </w:rPr>
        <w:t xml:space="preserve"> КОМПАНИИ</w:t>
      </w:r>
      <w:r w:rsidRPr="00046AAD">
        <w:rPr>
          <w:rFonts w:cs="Times New Roman"/>
          <w:sz w:val="24"/>
          <w:szCs w:val="24"/>
          <w:lang w:eastAsia="ru-RU"/>
        </w:rPr>
        <w:t xml:space="preserve"> и о реализуемых требованиях к защите персональных данных, установления ответственности должностных лиц, имеющих доступ к персональным данным, за невыполнение требований и норм, регулирующих обработку и защиту персональных данных.</w:t>
      </w:r>
    </w:p>
    <w:p w14:paraId="4B5B308A" w14:textId="77777777" w:rsidR="00D12919" w:rsidRPr="00046AAD" w:rsidRDefault="00D12919" w:rsidP="00E3460F">
      <w:pPr>
        <w:pStyle w:val="2"/>
        <w:spacing w:before="0"/>
        <w:contextualSpacing/>
        <w:rPr>
          <w:rFonts w:eastAsiaTheme="minorEastAsia" w:cs="Times New Roman"/>
          <w:bCs/>
          <w:sz w:val="24"/>
          <w:szCs w:val="24"/>
          <w:lang w:eastAsia="ru-RU"/>
        </w:rPr>
      </w:pPr>
      <w:r w:rsidRPr="00046AAD">
        <w:rPr>
          <w:rFonts w:cs="Times New Roman"/>
          <w:sz w:val="24"/>
          <w:szCs w:val="24"/>
        </w:rPr>
        <w:t>Все вопросы, связанные с обработкой персональных данных Пользователей,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14:paraId="04620CBB" w14:textId="0EF7543D" w:rsidR="00D12919" w:rsidRPr="00046AAD" w:rsidRDefault="00D12919" w:rsidP="00E3460F">
      <w:pPr>
        <w:pStyle w:val="2"/>
        <w:spacing w:before="0"/>
        <w:contextualSpacing/>
        <w:rPr>
          <w:rFonts w:cs="Times New Roman"/>
          <w:sz w:val="24"/>
          <w:szCs w:val="24"/>
        </w:rPr>
      </w:pPr>
      <w:r w:rsidRPr="00046AAD">
        <w:rPr>
          <w:rFonts w:cs="Times New Roman"/>
          <w:sz w:val="24"/>
          <w:szCs w:val="24"/>
        </w:rPr>
        <w:t xml:space="preserve">Персональные данные не могут быть использованы </w:t>
      </w:r>
      <w:r w:rsidR="004226F6">
        <w:rPr>
          <w:rFonts w:cs="Times New Roman"/>
          <w:sz w:val="24"/>
          <w:szCs w:val="24"/>
          <w:lang w:eastAsia="ru-RU"/>
        </w:rPr>
        <w:t xml:space="preserve">КОМПАНИЕЙ </w:t>
      </w:r>
      <w:r w:rsidRPr="00046AAD">
        <w:rPr>
          <w:rFonts w:cs="Times New Roman"/>
          <w:sz w:val="24"/>
          <w:szCs w:val="24"/>
        </w:rPr>
        <w:t>или е</w:t>
      </w:r>
      <w:r w:rsidR="004226F6">
        <w:rPr>
          <w:rFonts w:cs="Times New Roman"/>
          <w:sz w:val="24"/>
          <w:szCs w:val="24"/>
        </w:rPr>
        <w:t xml:space="preserve">е </w:t>
      </w:r>
      <w:r w:rsidRPr="00046AAD">
        <w:rPr>
          <w:rFonts w:cs="Times New Roman"/>
          <w:sz w:val="24"/>
          <w:szCs w:val="24"/>
        </w:rPr>
        <w:t xml:space="preserve">сотрудниками в целях причинения имущественного и морального вреда </w:t>
      </w:r>
      <w:r w:rsidRPr="00046AAD">
        <w:rPr>
          <w:rFonts w:cs="Times New Roman"/>
          <w:sz w:val="24"/>
          <w:szCs w:val="24"/>
          <w:lang w:eastAsia="ru-RU"/>
        </w:rPr>
        <w:t xml:space="preserve">Пользователям </w:t>
      </w:r>
      <w:r w:rsidR="004226F6">
        <w:rPr>
          <w:rFonts w:cs="Times New Roman"/>
          <w:sz w:val="24"/>
          <w:szCs w:val="24"/>
        </w:rPr>
        <w:t>КОМПАНИИ</w:t>
      </w:r>
      <w:r w:rsidRPr="00046AAD">
        <w:rPr>
          <w:rFonts w:cs="Times New Roman"/>
          <w:sz w:val="24"/>
          <w:szCs w:val="24"/>
        </w:rPr>
        <w:t>, затруднения реализации их прав и свобод.</w:t>
      </w:r>
    </w:p>
    <w:p w14:paraId="408F194E" w14:textId="2A7422D9" w:rsidR="00D12919" w:rsidRPr="00046AAD" w:rsidRDefault="004226F6" w:rsidP="00E3460F">
      <w:pPr>
        <w:pStyle w:val="2"/>
        <w:spacing w:before="0"/>
        <w:contextualSpacing/>
        <w:rPr>
          <w:rFonts w:eastAsiaTheme="minorEastAsia" w:cs="Times New Roman"/>
          <w:bCs/>
          <w:sz w:val="24"/>
          <w:szCs w:val="24"/>
          <w:lang w:eastAsia="ru-RU"/>
        </w:rPr>
      </w:pPr>
      <w:r>
        <w:rPr>
          <w:rFonts w:cs="Times New Roman"/>
          <w:sz w:val="24"/>
          <w:szCs w:val="24"/>
        </w:rPr>
        <w:t xml:space="preserve">КОМПАНИЯ </w:t>
      </w:r>
      <w:r w:rsidR="00D12919" w:rsidRPr="00046AAD">
        <w:rPr>
          <w:rFonts w:cs="Times New Roman"/>
          <w:sz w:val="24"/>
          <w:szCs w:val="24"/>
        </w:rPr>
        <w:t xml:space="preserve">  обязан</w:t>
      </w:r>
      <w:r>
        <w:rPr>
          <w:rFonts w:cs="Times New Roman"/>
          <w:sz w:val="24"/>
          <w:szCs w:val="24"/>
        </w:rPr>
        <w:t>а</w:t>
      </w:r>
      <w:r w:rsidR="00D12919" w:rsidRPr="00046AAD">
        <w:rPr>
          <w:rFonts w:cs="Times New Roman"/>
          <w:sz w:val="24"/>
          <w:szCs w:val="24"/>
        </w:rPr>
        <w:t xml:space="preserve">  осуществлять  обработку  персональных  данных  только  на  законной  и справедливой основе.</w:t>
      </w:r>
    </w:p>
    <w:p w14:paraId="4CCAA817" w14:textId="77777777" w:rsidR="00A95C0B" w:rsidRDefault="00D12919" w:rsidP="00E3460F">
      <w:pPr>
        <w:pStyle w:val="2"/>
        <w:spacing w:before="0"/>
        <w:contextualSpacing/>
        <w:rPr>
          <w:rFonts w:cs="Times New Roman"/>
          <w:sz w:val="24"/>
          <w:szCs w:val="24"/>
        </w:rPr>
      </w:pPr>
      <w:r w:rsidRPr="00046AAD">
        <w:rPr>
          <w:rFonts w:cs="Times New Roman"/>
          <w:sz w:val="24"/>
          <w:szCs w:val="24"/>
        </w:rPr>
        <w:t xml:space="preserve">Обработка персональных данных </w:t>
      </w:r>
      <w:r w:rsidRPr="00046AAD">
        <w:rPr>
          <w:rFonts w:cs="Times New Roman"/>
          <w:sz w:val="24"/>
          <w:szCs w:val="24"/>
          <w:lang w:eastAsia="ru-RU"/>
        </w:rPr>
        <w:t xml:space="preserve">Пользователей </w:t>
      </w:r>
      <w:r w:rsidRPr="00046AAD">
        <w:rPr>
          <w:rFonts w:cs="Times New Roman"/>
          <w:sz w:val="24"/>
          <w:szCs w:val="24"/>
        </w:rPr>
        <w:t>должна ограничиваться достижением законных, конкретных и заранее определенных целей</w:t>
      </w:r>
      <w:r w:rsidR="00A95C0B">
        <w:rPr>
          <w:rFonts w:cs="Times New Roman"/>
          <w:sz w:val="24"/>
          <w:szCs w:val="24"/>
        </w:rPr>
        <w:t>, а именно:</w:t>
      </w:r>
    </w:p>
    <w:p w14:paraId="159F63A2" w14:textId="77777777" w:rsidR="00A95C0B" w:rsidRPr="00A95C0B" w:rsidRDefault="00A95C0B" w:rsidP="00E3460F">
      <w:pPr>
        <w:pStyle w:val="a6"/>
        <w:keepNext/>
        <w:keepLines/>
        <w:numPr>
          <w:ilvl w:val="0"/>
          <w:numId w:val="5"/>
        </w:numPr>
        <w:spacing w:after="0" w:line="240" w:lineRule="auto"/>
        <w:rPr>
          <w:rFonts w:ascii="Times New Roman" w:hAnsi="Times New Roman" w:cs="Times New Roman"/>
          <w:sz w:val="24"/>
          <w:szCs w:val="24"/>
          <w:lang w:eastAsia="en-US"/>
        </w:rPr>
      </w:pPr>
      <w:r w:rsidRPr="00A95C0B">
        <w:rPr>
          <w:rFonts w:ascii="Times New Roman" w:hAnsi="Times New Roman" w:cs="Times New Roman"/>
          <w:sz w:val="24"/>
          <w:szCs w:val="24"/>
          <w:lang w:eastAsia="en-US"/>
        </w:rPr>
        <w:t>Обеспечение возможности обратной связи по запросам Клиентов;</w:t>
      </w:r>
    </w:p>
    <w:p w14:paraId="1EBDF932" w14:textId="77777777" w:rsidR="00A95C0B" w:rsidRPr="00A95C0B" w:rsidRDefault="00A95C0B" w:rsidP="00E3460F">
      <w:pPr>
        <w:pStyle w:val="a6"/>
        <w:keepNext/>
        <w:keepLines/>
        <w:numPr>
          <w:ilvl w:val="0"/>
          <w:numId w:val="5"/>
        </w:numPr>
        <w:spacing w:after="0" w:line="240" w:lineRule="auto"/>
        <w:rPr>
          <w:rFonts w:ascii="Times New Roman" w:hAnsi="Times New Roman" w:cs="Times New Roman"/>
          <w:sz w:val="24"/>
          <w:szCs w:val="24"/>
          <w:lang w:eastAsia="en-US"/>
        </w:rPr>
      </w:pPr>
      <w:r w:rsidRPr="00A95C0B">
        <w:rPr>
          <w:rFonts w:ascii="Times New Roman" w:hAnsi="Times New Roman" w:cs="Times New Roman"/>
          <w:sz w:val="24"/>
          <w:szCs w:val="24"/>
          <w:lang w:eastAsia="en-US"/>
        </w:rPr>
        <w:t>В целях исследования рынка;</w:t>
      </w:r>
    </w:p>
    <w:p w14:paraId="790DC79B" w14:textId="77777777" w:rsidR="00A95C0B" w:rsidRPr="00A95C0B" w:rsidRDefault="00A95C0B" w:rsidP="00E3460F">
      <w:pPr>
        <w:pStyle w:val="a6"/>
        <w:keepNext/>
        <w:keepLines/>
        <w:numPr>
          <w:ilvl w:val="0"/>
          <w:numId w:val="5"/>
        </w:numPr>
        <w:spacing w:after="0" w:line="240" w:lineRule="auto"/>
        <w:rPr>
          <w:rFonts w:ascii="Times New Roman" w:hAnsi="Times New Roman" w:cs="Times New Roman"/>
          <w:sz w:val="24"/>
          <w:szCs w:val="24"/>
          <w:lang w:eastAsia="en-US"/>
        </w:rPr>
      </w:pPr>
      <w:r w:rsidRPr="00A95C0B">
        <w:rPr>
          <w:rFonts w:ascii="Times New Roman" w:hAnsi="Times New Roman" w:cs="Times New Roman"/>
          <w:sz w:val="24"/>
          <w:szCs w:val="24"/>
          <w:lang w:eastAsia="en-US"/>
        </w:rPr>
        <w:t>Информирования Клиента об акциях, скидках, специальных предложениях, о новостях, услугах, рекламных материалах, мероприятиях;</w:t>
      </w:r>
    </w:p>
    <w:p w14:paraId="20AF7A59" w14:textId="77777777" w:rsidR="00A95C0B" w:rsidRPr="00A95C0B" w:rsidRDefault="00A95C0B" w:rsidP="00E3460F">
      <w:pPr>
        <w:pStyle w:val="a6"/>
        <w:keepNext/>
        <w:keepLines/>
        <w:numPr>
          <w:ilvl w:val="0"/>
          <w:numId w:val="5"/>
        </w:num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 иные, не</w:t>
      </w:r>
      <w:r w:rsidRPr="00A95C0B">
        <w:rPr>
          <w:rFonts w:ascii="Times New Roman" w:hAnsi="Times New Roman" w:cs="Times New Roman"/>
          <w:sz w:val="24"/>
          <w:szCs w:val="24"/>
          <w:lang w:eastAsia="en-US"/>
        </w:rPr>
        <w:t xml:space="preserve"> противо</w:t>
      </w:r>
      <w:r>
        <w:rPr>
          <w:rFonts w:ascii="Times New Roman" w:hAnsi="Times New Roman" w:cs="Times New Roman"/>
          <w:sz w:val="24"/>
          <w:szCs w:val="24"/>
          <w:lang w:eastAsia="en-US"/>
        </w:rPr>
        <w:t>речащ</w:t>
      </w:r>
      <w:r w:rsidRPr="00A95C0B">
        <w:rPr>
          <w:rFonts w:ascii="Times New Roman" w:hAnsi="Times New Roman" w:cs="Times New Roman"/>
          <w:sz w:val="24"/>
          <w:szCs w:val="24"/>
          <w:lang w:eastAsia="en-US"/>
        </w:rPr>
        <w:t>их законодательству РФ целях.</w:t>
      </w:r>
    </w:p>
    <w:p w14:paraId="06F577AF" w14:textId="77777777" w:rsidR="00D12919" w:rsidRPr="00A95C0B" w:rsidRDefault="00D12919" w:rsidP="00E3460F">
      <w:pPr>
        <w:pStyle w:val="2"/>
        <w:spacing w:before="0"/>
        <w:contextualSpacing/>
        <w:rPr>
          <w:rFonts w:cs="Times New Roman"/>
          <w:sz w:val="24"/>
          <w:szCs w:val="24"/>
        </w:rPr>
      </w:pPr>
      <w:r w:rsidRPr="00A95C0B">
        <w:rPr>
          <w:rFonts w:cs="Times New Roman"/>
          <w:sz w:val="24"/>
          <w:szCs w:val="24"/>
        </w:rPr>
        <w:t xml:space="preserve"> Обработке подлежат только те персональные данные </w:t>
      </w:r>
      <w:r w:rsidRPr="00A95C0B">
        <w:rPr>
          <w:rFonts w:cs="Times New Roman"/>
          <w:sz w:val="24"/>
          <w:szCs w:val="24"/>
          <w:lang w:eastAsia="ru-RU"/>
        </w:rPr>
        <w:t>Пользователей</w:t>
      </w:r>
      <w:r w:rsidRPr="00A95C0B">
        <w:rPr>
          <w:rFonts w:cs="Times New Roman"/>
          <w:sz w:val="24"/>
          <w:szCs w:val="24"/>
        </w:rPr>
        <w:t>, и только в том объеме, которые отвечают целям их обработки.</w:t>
      </w:r>
    </w:p>
    <w:p w14:paraId="11FD35C4" w14:textId="6D20BB21" w:rsidR="00D12919" w:rsidRPr="00046AAD" w:rsidRDefault="00D12919" w:rsidP="00E3460F">
      <w:pPr>
        <w:pStyle w:val="2"/>
        <w:spacing w:before="0"/>
        <w:contextualSpacing/>
        <w:rPr>
          <w:rFonts w:cs="Times New Roman"/>
          <w:sz w:val="24"/>
          <w:szCs w:val="24"/>
          <w:lang w:eastAsia="ru-RU"/>
        </w:rPr>
      </w:pPr>
      <w:r w:rsidRPr="00046AAD">
        <w:rPr>
          <w:rFonts w:cs="Times New Roman"/>
          <w:sz w:val="24"/>
          <w:szCs w:val="24"/>
          <w:lang w:eastAsia="ru-RU"/>
        </w:rPr>
        <w:t xml:space="preserve">Согласие Пользователя на обработку его персональных данных в соответствии с настоящим Положением является существенным условием получения Пользователем доступа к услугам, а также предоставления Пользователю инструментов управления услугами и сервисами на сайте </w:t>
      </w:r>
      <w:r w:rsidR="004226F6">
        <w:rPr>
          <w:rFonts w:cs="Times New Roman"/>
          <w:sz w:val="24"/>
          <w:szCs w:val="24"/>
          <w:lang w:eastAsia="ru-RU"/>
        </w:rPr>
        <w:t>КОМПАНИИ</w:t>
      </w:r>
      <w:r w:rsidRPr="00046AAD">
        <w:rPr>
          <w:rFonts w:cs="Times New Roman"/>
          <w:sz w:val="24"/>
          <w:szCs w:val="24"/>
          <w:lang w:eastAsia="ru-RU"/>
        </w:rPr>
        <w:t xml:space="preserve">. </w:t>
      </w:r>
    </w:p>
    <w:p w14:paraId="53334A12" w14:textId="77777777" w:rsidR="00D12919" w:rsidRPr="00046AAD" w:rsidRDefault="00D12919" w:rsidP="00E3460F">
      <w:pPr>
        <w:pStyle w:val="2"/>
        <w:spacing w:before="0"/>
        <w:contextualSpacing/>
        <w:rPr>
          <w:rFonts w:cs="Times New Roman"/>
          <w:sz w:val="24"/>
          <w:szCs w:val="24"/>
        </w:rPr>
      </w:pPr>
      <w:r w:rsidRPr="00046AAD">
        <w:rPr>
          <w:rFonts w:cs="Times New Roman"/>
          <w:sz w:val="24"/>
          <w:szCs w:val="24"/>
        </w:rPr>
        <w:t xml:space="preserve">Обрабатываемые  персональные  данные  </w:t>
      </w:r>
      <w:r w:rsidRPr="00046AAD">
        <w:rPr>
          <w:rFonts w:cs="Times New Roman"/>
          <w:sz w:val="24"/>
          <w:szCs w:val="24"/>
          <w:lang w:eastAsia="ru-RU"/>
        </w:rPr>
        <w:t xml:space="preserve">Пользователей </w:t>
      </w:r>
      <w:r w:rsidRPr="00046AAD">
        <w:rPr>
          <w:rFonts w:cs="Times New Roman"/>
          <w:sz w:val="24"/>
          <w:szCs w:val="24"/>
        </w:rPr>
        <w:t>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14:paraId="71AD80F5" w14:textId="54A2D0AC" w:rsidR="00D12919" w:rsidRPr="00046AAD" w:rsidRDefault="00D12919" w:rsidP="00E3460F">
      <w:pPr>
        <w:pStyle w:val="2"/>
        <w:spacing w:before="0"/>
        <w:contextualSpacing/>
        <w:rPr>
          <w:rFonts w:cs="Times New Roman"/>
          <w:bCs/>
          <w:sz w:val="24"/>
          <w:szCs w:val="24"/>
          <w:lang w:eastAsia="ru-RU"/>
        </w:rPr>
      </w:pPr>
      <w:r w:rsidRPr="00046AAD">
        <w:rPr>
          <w:rFonts w:cs="Times New Roman"/>
          <w:sz w:val="24"/>
          <w:szCs w:val="24"/>
          <w:lang w:eastAsia="ru-RU"/>
        </w:rPr>
        <w:lastRenderedPageBreak/>
        <w:t xml:space="preserve">Настоящее Положение утверждается и вводится в действие приказом Уполномоченного лица </w:t>
      </w:r>
      <w:r w:rsidR="004226F6">
        <w:rPr>
          <w:rFonts w:cs="Times New Roman"/>
          <w:sz w:val="24"/>
          <w:szCs w:val="24"/>
          <w:lang w:eastAsia="ru-RU"/>
        </w:rPr>
        <w:t>КОМПАНИИ</w:t>
      </w:r>
      <w:r w:rsidRPr="00046AAD">
        <w:rPr>
          <w:rFonts w:cs="Times New Roman"/>
          <w:sz w:val="24"/>
          <w:szCs w:val="24"/>
          <w:lang w:eastAsia="ru-RU"/>
        </w:rPr>
        <w:t>.</w:t>
      </w:r>
      <w:r w:rsidRPr="00046AAD">
        <w:rPr>
          <w:rFonts w:cs="Times New Roman"/>
          <w:sz w:val="24"/>
          <w:szCs w:val="24"/>
        </w:rPr>
        <w:t xml:space="preserve"> </w:t>
      </w:r>
      <w:r w:rsidRPr="00046AAD">
        <w:rPr>
          <w:rFonts w:cs="Times New Roman"/>
          <w:sz w:val="24"/>
          <w:szCs w:val="24"/>
          <w:lang w:eastAsia="ru-RU"/>
        </w:rPr>
        <w:t xml:space="preserve">Все сотрудники </w:t>
      </w:r>
      <w:r w:rsidR="004226F6">
        <w:rPr>
          <w:rFonts w:cs="Times New Roman"/>
          <w:sz w:val="24"/>
          <w:szCs w:val="24"/>
          <w:lang w:eastAsia="ru-RU"/>
        </w:rPr>
        <w:t>КОМПАНИИ</w:t>
      </w:r>
      <w:r w:rsidRPr="00046AAD">
        <w:rPr>
          <w:rFonts w:eastAsia="Times New Roman" w:cs="Times New Roman"/>
          <w:sz w:val="24"/>
          <w:szCs w:val="24"/>
          <w:lang w:eastAsia="ru-RU"/>
        </w:rPr>
        <w:t xml:space="preserve"> </w:t>
      </w:r>
      <w:r w:rsidRPr="00046AAD">
        <w:rPr>
          <w:rFonts w:cs="Times New Roman"/>
          <w:sz w:val="24"/>
          <w:szCs w:val="24"/>
          <w:lang w:eastAsia="ru-RU"/>
        </w:rPr>
        <w:t xml:space="preserve">должны быть ознакомлены под подпись с данным Положением и изменениями к нему. Настоящее Положение является  обязательным  для  исполнения  всеми  сотрудниками  </w:t>
      </w:r>
      <w:r w:rsidR="004226F6">
        <w:rPr>
          <w:rFonts w:cs="Times New Roman"/>
          <w:sz w:val="24"/>
          <w:szCs w:val="24"/>
          <w:lang w:eastAsia="ru-RU"/>
        </w:rPr>
        <w:t>КОМПАНИИ</w:t>
      </w:r>
      <w:r w:rsidRPr="00046AAD">
        <w:rPr>
          <w:rFonts w:cs="Times New Roman"/>
          <w:sz w:val="24"/>
          <w:szCs w:val="24"/>
          <w:lang w:eastAsia="ru-RU"/>
        </w:rPr>
        <w:t xml:space="preserve">,  имеющими  доступ  к персональным </w:t>
      </w:r>
      <w:r w:rsidRPr="00046AAD">
        <w:rPr>
          <w:rFonts w:cs="Times New Roman"/>
          <w:sz w:val="24"/>
          <w:szCs w:val="24"/>
        </w:rPr>
        <w:t>данным</w:t>
      </w:r>
      <w:r w:rsidRPr="00046AAD">
        <w:rPr>
          <w:rFonts w:cs="Times New Roman"/>
          <w:sz w:val="24"/>
          <w:szCs w:val="24"/>
          <w:lang w:eastAsia="ru-RU"/>
        </w:rPr>
        <w:t xml:space="preserve"> Пользователей.</w:t>
      </w:r>
    </w:p>
    <w:p w14:paraId="283930D7" w14:textId="77777777" w:rsidR="00D12919" w:rsidRPr="00046AAD" w:rsidRDefault="00D12919" w:rsidP="00E3460F">
      <w:pPr>
        <w:keepNext/>
        <w:keepLines/>
        <w:spacing w:after="0"/>
        <w:contextualSpacing/>
        <w:rPr>
          <w:rFonts w:ascii="Times New Roman" w:hAnsi="Times New Roman" w:cs="Times New Roman"/>
          <w:sz w:val="24"/>
          <w:szCs w:val="24"/>
        </w:rPr>
      </w:pPr>
    </w:p>
    <w:p w14:paraId="35136912" w14:textId="77777777" w:rsidR="00D12919" w:rsidRPr="00046AAD" w:rsidRDefault="00D12919" w:rsidP="00E3460F">
      <w:pPr>
        <w:pStyle w:val="1"/>
        <w:spacing w:before="0"/>
        <w:contextualSpacing/>
        <w:rPr>
          <w:rFonts w:cs="Times New Roman"/>
          <w:sz w:val="24"/>
          <w:szCs w:val="24"/>
        </w:rPr>
      </w:pPr>
      <w:r w:rsidRPr="00046AAD">
        <w:rPr>
          <w:rFonts w:cs="Times New Roman"/>
          <w:sz w:val="24"/>
          <w:szCs w:val="24"/>
        </w:rPr>
        <w:t xml:space="preserve">2. Основные понятия и состав персональных данных </w:t>
      </w:r>
      <w:r w:rsidRPr="00046AAD">
        <w:rPr>
          <w:rFonts w:cs="Times New Roman"/>
          <w:sz w:val="24"/>
          <w:szCs w:val="24"/>
          <w:lang w:eastAsia="ru-RU"/>
        </w:rPr>
        <w:t>Пользователей</w:t>
      </w:r>
    </w:p>
    <w:p w14:paraId="1351EA2F" w14:textId="77777777" w:rsidR="00D12919" w:rsidRPr="00046AAD" w:rsidRDefault="00D12919" w:rsidP="00E3460F">
      <w:pPr>
        <w:pStyle w:val="2"/>
        <w:spacing w:before="0"/>
        <w:contextualSpacing/>
        <w:rPr>
          <w:rFonts w:cs="Times New Roman"/>
          <w:sz w:val="24"/>
          <w:szCs w:val="24"/>
          <w:lang w:eastAsia="ru-RU"/>
        </w:rPr>
      </w:pPr>
      <w:r w:rsidRPr="00046AAD">
        <w:rPr>
          <w:rFonts w:cs="Times New Roman"/>
          <w:sz w:val="24"/>
          <w:szCs w:val="24"/>
          <w:lang w:eastAsia="ru-RU"/>
        </w:rPr>
        <w:t>Для целей настоящего Положения используются следующие основные понятия:</w:t>
      </w:r>
    </w:p>
    <w:p w14:paraId="4891D202" w14:textId="6455213B" w:rsidR="00D12919" w:rsidRPr="00046AAD" w:rsidRDefault="00D12919" w:rsidP="00E3460F">
      <w:pPr>
        <w:keepNext/>
        <w:keepLines/>
        <w:numPr>
          <w:ilvl w:val="0"/>
          <w:numId w:val="2"/>
        </w:numPr>
        <w:tabs>
          <w:tab w:val="left" w:pos="360"/>
        </w:tabs>
        <w:autoSpaceDE w:val="0"/>
        <w:autoSpaceDN w:val="0"/>
        <w:adjustRightInd w:val="0"/>
        <w:spacing w:after="0" w:line="240" w:lineRule="auto"/>
        <w:ind w:hanging="436"/>
        <w:contextualSpacing/>
        <w:jc w:val="both"/>
        <w:rPr>
          <w:rFonts w:ascii="Times New Roman" w:hAnsi="Times New Roman" w:cs="Times New Roman"/>
          <w:sz w:val="24"/>
          <w:szCs w:val="24"/>
        </w:rPr>
      </w:pPr>
      <w:r w:rsidRPr="00046AAD">
        <w:rPr>
          <w:rFonts w:ascii="Times New Roman" w:hAnsi="Times New Roman" w:cs="Times New Roman"/>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w:t>
      </w:r>
      <w:r w:rsidR="00012FC4">
        <w:rPr>
          <w:rFonts w:ascii="Times New Roman" w:hAnsi="Times New Roman" w:cs="Times New Roman"/>
          <w:sz w:val="24"/>
          <w:szCs w:val="24"/>
        </w:rPr>
        <w:t>нальных данных) в том числе его</w:t>
      </w:r>
      <w:r w:rsidR="00012FC4" w:rsidRPr="00012FC4">
        <w:rPr>
          <w:rFonts w:ascii="Times New Roman" w:hAnsi="Times New Roman" w:cs="Times New Roman"/>
          <w:sz w:val="24"/>
          <w:szCs w:val="24"/>
        </w:rPr>
        <w:t xml:space="preserve"> </w:t>
      </w:r>
      <w:commentRangeStart w:id="0"/>
      <w:r w:rsidRPr="00046AAD">
        <w:rPr>
          <w:rFonts w:ascii="Times New Roman" w:hAnsi="Times New Roman" w:cs="Times New Roman"/>
          <w:sz w:val="24"/>
          <w:szCs w:val="24"/>
        </w:rPr>
        <w:t>контактные</w:t>
      </w:r>
      <w:commentRangeEnd w:id="0"/>
      <w:r w:rsidR="001E3038">
        <w:rPr>
          <w:rStyle w:val="aa"/>
        </w:rPr>
        <w:commentReference w:id="0"/>
      </w:r>
      <w:r w:rsidRPr="00046AAD">
        <w:rPr>
          <w:rFonts w:ascii="Times New Roman" w:hAnsi="Times New Roman" w:cs="Times New Roman"/>
          <w:sz w:val="24"/>
          <w:szCs w:val="24"/>
        </w:rPr>
        <w:t xml:space="preserve"> данные, необходимые </w:t>
      </w:r>
      <w:r w:rsidR="004226F6">
        <w:rPr>
          <w:rFonts w:ascii="Times New Roman" w:hAnsi="Times New Roman" w:cs="Times New Roman"/>
          <w:sz w:val="24"/>
          <w:szCs w:val="24"/>
        </w:rPr>
        <w:t>КОМПАНИИ</w:t>
      </w:r>
      <w:r w:rsidRPr="00046AAD">
        <w:rPr>
          <w:rFonts w:ascii="Times New Roman" w:eastAsia="Times New Roman" w:hAnsi="Times New Roman" w:cs="Times New Roman"/>
          <w:sz w:val="24"/>
          <w:szCs w:val="24"/>
        </w:rPr>
        <w:t xml:space="preserve"> </w:t>
      </w:r>
      <w:r w:rsidRPr="00046AAD">
        <w:rPr>
          <w:rFonts w:ascii="Times New Roman" w:hAnsi="Times New Roman" w:cs="Times New Roman"/>
          <w:sz w:val="24"/>
          <w:szCs w:val="24"/>
        </w:rPr>
        <w:t>для оказания услуг (в т.ч. для регистрации на сайте, осуществления обратной связи с Пользователями), повышения качества обслуживания;</w:t>
      </w:r>
    </w:p>
    <w:p w14:paraId="1D3274C4" w14:textId="41A2A5AF" w:rsidR="00D12919" w:rsidRPr="00046AAD" w:rsidRDefault="00D12919" w:rsidP="00E3460F">
      <w:pPr>
        <w:keepNext/>
        <w:keepLines/>
        <w:numPr>
          <w:ilvl w:val="0"/>
          <w:numId w:val="2"/>
        </w:numPr>
        <w:tabs>
          <w:tab w:val="left" w:pos="284"/>
          <w:tab w:val="left" w:pos="360"/>
        </w:tabs>
        <w:spacing w:after="0" w:line="240" w:lineRule="auto"/>
        <w:ind w:hanging="436"/>
        <w:contextualSpacing/>
        <w:jc w:val="both"/>
        <w:rPr>
          <w:rFonts w:ascii="Times New Roman" w:eastAsia="Times New Roman" w:hAnsi="Times New Roman" w:cs="Times New Roman"/>
          <w:sz w:val="24"/>
          <w:szCs w:val="24"/>
        </w:rPr>
      </w:pPr>
      <w:r w:rsidRPr="00046AAD">
        <w:rPr>
          <w:rFonts w:ascii="Times New Roman" w:eastAsia="Times New Roman" w:hAnsi="Times New Roman" w:cs="Times New Roman"/>
          <w:sz w:val="24"/>
          <w:szCs w:val="24"/>
        </w:rPr>
        <w:t>обработка персональных данных </w:t>
      </w:r>
      <w:r w:rsidRPr="00046AAD">
        <w:rPr>
          <w:rFonts w:ascii="Times New Roman" w:hAnsi="Times New Roman" w:cs="Times New Roman"/>
          <w:sz w:val="24"/>
          <w:szCs w:val="24"/>
        </w:rPr>
        <w:t>–</w:t>
      </w:r>
      <w:r w:rsidRPr="00046AAD">
        <w:rPr>
          <w:rFonts w:ascii="Times New Roman" w:eastAsia="Times New Roman" w:hAnsi="Times New Roman" w:cs="Times New Roman"/>
          <w:sz w:val="24"/>
          <w:szCs w:val="24"/>
        </w:rPr>
        <w:t xml:space="preserve"> любое действие (операция) или совокупность действий (операций), совершаемых с использование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w:t>
      </w:r>
      <w:r w:rsidR="004226F6">
        <w:rPr>
          <w:rFonts w:ascii="Times New Roman" w:eastAsia="Times New Roman" w:hAnsi="Times New Roman" w:cs="Times New Roman"/>
          <w:sz w:val="24"/>
          <w:szCs w:val="24"/>
        </w:rPr>
        <w:t xml:space="preserve"> данных </w:t>
      </w:r>
      <w:r w:rsidRPr="00046AAD">
        <w:rPr>
          <w:rFonts w:ascii="Times New Roman" w:eastAsia="Times New Roman" w:hAnsi="Times New Roman" w:cs="Times New Roman"/>
          <w:sz w:val="24"/>
          <w:szCs w:val="24"/>
        </w:rPr>
        <w:t xml:space="preserve"> </w:t>
      </w:r>
      <w:r w:rsidRPr="00046AAD">
        <w:rPr>
          <w:rFonts w:ascii="Times New Roman" w:hAnsi="Times New Roman" w:cs="Times New Roman"/>
          <w:sz w:val="24"/>
          <w:szCs w:val="24"/>
        </w:rPr>
        <w:t xml:space="preserve">Пользователей </w:t>
      </w:r>
      <w:r w:rsidR="004226F6">
        <w:rPr>
          <w:rFonts w:ascii="Times New Roman" w:eastAsia="Times New Roman" w:hAnsi="Times New Roman" w:cs="Times New Roman"/>
          <w:sz w:val="24"/>
          <w:szCs w:val="24"/>
        </w:rPr>
        <w:t>КОМПАНИИ</w:t>
      </w:r>
      <w:r w:rsidRPr="00046AAD">
        <w:rPr>
          <w:rFonts w:ascii="Times New Roman" w:eastAsia="Times New Roman" w:hAnsi="Times New Roman" w:cs="Times New Roman"/>
          <w:sz w:val="24"/>
          <w:szCs w:val="24"/>
        </w:rPr>
        <w:t>;</w:t>
      </w:r>
    </w:p>
    <w:p w14:paraId="33B6351B" w14:textId="77777777" w:rsidR="00D12919" w:rsidRPr="00046AAD" w:rsidRDefault="00D12919" w:rsidP="00E3460F">
      <w:pPr>
        <w:keepNext/>
        <w:keepLines/>
        <w:numPr>
          <w:ilvl w:val="0"/>
          <w:numId w:val="2"/>
        </w:numPr>
        <w:tabs>
          <w:tab w:val="left" w:pos="284"/>
          <w:tab w:val="left" w:pos="360"/>
        </w:tabs>
        <w:spacing w:after="0" w:line="240" w:lineRule="auto"/>
        <w:ind w:hanging="436"/>
        <w:contextualSpacing/>
        <w:jc w:val="both"/>
        <w:rPr>
          <w:rFonts w:ascii="Times New Roman" w:eastAsia="Times New Roman" w:hAnsi="Times New Roman" w:cs="Times New Roman"/>
          <w:sz w:val="24"/>
          <w:szCs w:val="24"/>
        </w:rPr>
      </w:pPr>
      <w:r w:rsidRPr="00046AAD">
        <w:rPr>
          <w:rFonts w:ascii="Times New Roman" w:eastAsia="Times New Roman" w:hAnsi="Times New Roman" w:cs="Times New Roman"/>
          <w:sz w:val="24"/>
          <w:szCs w:val="24"/>
        </w:rPr>
        <w:t>конфиденциальность персональных данных </w:t>
      </w:r>
      <w:r w:rsidRPr="00046AAD">
        <w:rPr>
          <w:rFonts w:ascii="Times New Roman" w:hAnsi="Times New Roman" w:cs="Times New Roman"/>
          <w:sz w:val="24"/>
          <w:szCs w:val="24"/>
        </w:rPr>
        <w:t>–</w:t>
      </w:r>
      <w:r w:rsidRPr="00046AAD">
        <w:rPr>
          <w:rFonts w:ascii="Times New Roman" w:eastAsia="Times New Roman" w:hAnsi="Times New Roman" w:cs="Times New Roman"/>
          <w:sz w:val="24"/>
          <w:szCs w:val="24"/>
        </w:rPr>
        <w:t xml:space="preserve"> обязательное для соблюдения назначенного ответственного лица, получившего доступ к персональным данным </w:t>
      </w:r>
      <w:r w:rsidRPr="00046AAD">
        <w:rPr>
          <w:rFonts w:ascii="Times New Roman" w:hAnsi="Times New Roman" w:cs="Times New Roman"/>
          <w:sz w:val="24"/>
          <w:szCs w:val="24"/>
        </w:rPr>
        <w:t>Пользователей</w:t>
      </w:r>
      <w:r w:rsidRPr="00046AAD">
        <w:rPr>
          <w:rFonts w:ascii="Times New Roman" w:eastAsia="Times New Roman" w:hAnsi="Times New Roman" w:cs="Times New Roman"/>
          <w:sz w:val="24"/>
          <w:szCs w:val="24"/>
        </w:rPr>
        <w:t>, требование не допускать их распространения без согласия клиента или иного законного основания;</w:t>
      </w:r>
    </w:p>
    <w:p w14:paraId="70202599" w14:textId="77777777" w:rsidR="00D12919" w:rsidRPr="00046AAD" w:rsidRDefault="00D12919" w:rsidP="00E3460F">
      <w:pPr>
        <w:keepNext/>
        <w:keepLines/>
        <w:numPr>
          <w:ilvl w:val="0"/>
          <w:numId w:val="2"/>
        </w:numPr>
        <w:tabs>
          <w:tab w:val="left" w:pos="284"/>
          <w:tab w:val="left" w:pos="360"/>
        </w:tabs>
        <w:spacing w:after="0" w:line="240" w:lineRule="auto"/>
        <w:ind w:hanging="436"/>
        <w:contextualSpacing/>
        <w:jc w:val="both"/>
        <w:rPr>
          <w:rFonts w:ascii="Times New Roman" w:eastAsia="Times New Roman" w:hAnsi="Times New Roman" w:cs="Times New Roman"/>
          <w:sz w:val="24"/>
          <w:szCs w:val="24"/>
        </w:rPr>
      </w:pPr>
      <w:r w:rsidRPr="00046AAD">
        <w:rPr>
          <w:rFonts w:ascii="Times New Roman" w:eastAsia="Times New Roman" w:hAnsi="Times New Roman" w:cs="Times New Roman"/>
          <w:sz w:val="24"/>
          <w:szCs w:val="24"/>
        </w:rPr>
        <w:t xml:space="preserve">распространение персональных данных </w:t>
      </w:r>
      <w:r w:rsidRPr="00046AAD">
        <w:rPr>
          <w:rFonts w:ascii="Times New Roman" w:hAnsi="Times New Roman" w:cs="Times New Roman"/>
          <w:sz w:val="24"/>
          <w:szCs w:val="24"/>
        </w:rPr>
        <w:t xml:space="preserve">– </w:t>
      </w:r>
      <w:r w:rsidRPr="00046AAD">
        <w:rPr>
          <w:rFonts w:ascii="Times New Roman" w:eastAsia="Times New Roman" w:hAnsi="Times New Roman" w:cs="Times New Roman"/>
          <w:sz w:val="24"/>
          <w:szCs w:val="24"/>
        </w:rPr>
        <w:t xml:space="preserve">действия, направленные на раскрытие персональных данных </w:t>
      </w:r>
      <w:r w:rsidRPr="00046AAD">
        <w:rPr>
          <w:rFonts w:ascii="Times New Roman" w:hAnsi="Times New Roman" w:cs="Times New Roman"/>
          <w:sz w:val="24"/>
          <w:szCs w:val="24"/>
        </w:rPr>
        <w:t xml:space="preserve">Пользователей </w:t>
      </w:r>
      <w:r w:rsidRPr="00046AAD">
        <w:rPr>
          <w:rFonts w:ascii="Times New Roman" w:eastAsia="Times New Roman" w:hAnsi="Times New Roman" w:cs="Times New Roman"/>
          <w:sz w:val="24"/>
          <w:szCs w:val="24"/>
        </w:rPr>
        <w:t xml:space="preserve">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w:t>
      </w:r>
      <w:r w:rsidRPr="00046AAD">
        <w:rPr>
          <w:rFonts w:ascii="Times New Roman" w:hAnsi="Times New Roman" w:cs="Times New Roman"/>
          <w:sz w:val="24"/>
          <w:szCs w:val="24"/>
        </w:rPr>
        <w:t xml:space="preserve">Пользователей </w:t>
      </w:r>
      <w:r w:rsidRPr="00046AAD">
        <w:rPr>
          <w:rFonts w:ascii="Times New Roman" w:eastAsia="Times New Roman" w:hAnsi="Times New Roman" w:cs="Times New Roman"/>
          <w:sz w:val="24"/>
          <w:szCs w:val="24"/>
        </w:rPr>
        <w:t xml:space="preserve">в средствах массовой информации, размещение в информационно-телекоммуникационных сетях или предоставление доступа к персональным данным </w:t>
      </w:r>
      <w:r w:rsidRPr="00046AAD">
        <w:rPr>
          <w:rFonts w:ascii="Times New Roman" w:hAnsi="Times New Roman" w:cs="Times New Roman"/>
          <w:sz w:val="24"/>
          <w:szCs w:val="24"/>
        </w:rPr>
        <w:t xml:space="preserve">Пользователей </w:t>
      </w:r>
      <w:r w:rsidRPr="00046AAD">
        <w:rPr>
          <w:rFonts w:ascii="Times New Roman" w:eastAsia="Times New Roman" w:hAnsi="Times New Roman" w:cs="Times New Roman"/>
          <w:sz w:val="24"/>
          <w:szCs w:val="24"/>
        </w:rPr>
        <w:t>каким-либо иным способом;</w:t>
      </w:r>
    </w:p>
    <w:p w14:paraId="1C4F41CA" w14:textId="6D177023" w:rsidR="00D12919" w:rsidRPr="00046AAD" w:rsidRDefault="00D12919" w:rsidP="00E3460F">
      <w:pPr>
        <w:keepNext/>
        <w:keepLines/>
        <w:numPr>
          <w:ilvl w:val="0"/>
          <w:numId w:val="2"/>
        </w:numPr>
        <w:tabs>
          <w:tab w:val="left" w:pos="284"/>
          <w:tab w:val="left" w:pos="360"/>
        </w:tabs>
        <w:spacing w:after="0" w:line="240" w:lineRule="auto"/>
        <w:ind w:hanging="436"/>
        <w:contextualSpacing/>
        <w:jc w:val="both"/>
        <w:rPr>
          <w:rFonts w:ascii="Times New Roman" w:eastAsia="Times New Roman" w:hAnsi="Times New Roman" w:cs="Times New Roman"/>
          <w:sz w:val="24"/>
          <w:szCs w:val="24"/>
        </w:rPr>
      </w:pPr>
      <w:r w:rsidRPr="00046AAD">
        <w:rPr>
          <w:rFonts w:ascii="Times New Roman" w:eastAsia="Times New Roman" w:hAnsi="Times New Roman" w:cs="Times New Roman"/>
          <w:sz w:val="24"/>
          <w:szCs w:val="24"/>
        </w:rPr>
        <w:t>использование персональных данных </w:t>
      </w:r>
      <w:r w:rsidRPr="00046AAD">
        <w:rPr>
          <w:rFonts w:ascii="Times New Roman" w:hAnsi="Times New Roman" w:cs="Times New Roman"/>
          <w:sz w:val="24"/>
          <w:szCs w:val="24"/>
        </w:rPr>
        <w:t>–</w:t>
      </w:r>
      <w:r w:rsidRPr="00046AAD">
        <w:rPr>
          <w:rFonts w:ascii="Times New Roman" w:eastAsia="Times New Roman" w:hAnsi="Times New Roman" w:cs="Times New Roman"/>
          <w:sz w:val="24"/>
          <w:szCs w:val="24"/>
        </w:rPr>
        <w:t xml:space="preserve"> действия (операции) с персональными данными, совершаемые должностным лицом </w:t>
      </w:r>
      <w:r w:rsidR="004226F6">
        <w:rPr>
          <w:rFonts w:ascii="Times New Roman" w:eastAsia="Times New Roman" w:hAnsi="Times New Roman" w:cs="Times New Roman"/>
          <w:sz w:val="24"/>
          <w:szCs w:val="24"/>
        </w:rPr>
        <w:t>КОМПАНИИ</w:t>
      </w:r>
      <w:r w:rsidRPr="00046AAD">
        <w:rPr>
          <w:rFonts w:ascii="Times New Roman" w:eastAsia="Times New Roman" w:hAnsi="Times New Roman" w:cs="Times New Roman"/>
          <w:sz w:val="24"/>
          <w:szCs w:val="24"/>
        </w:rPr>
        <w:t xml:space="preserve"> в целях принятия решений или совершения иных действий, порождающих юридические последствия в отношении </w:t>
      </w:r>
      <w:r w:rsidRPr="00046AAD">
        <w:rPr>
          <w:rFonts w:ascii="Times New Roman" w:hAnsi="Times New Roman" w:cs="Times New Roman"/>
          <w:sz w:val="24"/>
          <w:szCs w:val="24"/>
        </w:rPr>
        <w:t xml:space="preserve">Пользователей </w:t>
      </w:r>
      <w:r w:rsidRPr="00046AAD">
        <w:rPr>
          <w:rFonts w:ascii="Times New Roman" w:eastAsia="Times New Roman" w:hAnsi="Times New Roman" w:cs="Times New Roman"/>
          <w:sz w:val="24"/>
          <w:szCs w:val="24"/>
        </w:rPr>
        <w:t>либо иным образом затрагивающих их права и свободы или права и свободы других лиц;</w:t>
      </w:r>
    </w:p>
    <w:p w14:paraId="279BA8BE" w14:textId="77777777" w:rsidR="00D12919" w:rsidRPr="00046AAD" w:rsidRDefault="00D12919" w:rsidP="00E3460F">
      <w:pPr>
        <w:keepNext/>
        <w:keepLines/>
        <w:numPr>
          <w:ilvl w:val="0"/>
          <w:numId w:val="2"/>
        </w:numPr>
        <w:tabs>
          <w:tab w:val="left" w:pos="284"/>
          <w:tab w:val="left" w:pos="360"/>
        </w:tabs>
        <w:spacing w:after="0" w:line="240" w:lineRule="auto"/>
        <w:ind w:hanging="436"/>
        <w:contextualSpacing/>
        <w:jc w:val="both"/>
        <w:rPr>
          <w:rFonts w:ascii="Times New Roman" w:eastAsia="Times New Roman" w:hAnsi="Times New Roman" w:cs="Times New Roman"/>
          <w:sz w:val="24"/>
          <w:szCs w:val="24"/>
        </w:rPr>
      </w:pPr>
      <w:r w:rsidRPr="00046AAD">
        <w:rPr>
          <w:rFonts w:ascii="Times New Roman" w:eastAsia="Times New Roman" w:hAnsi="Times New Roman" w:cs="Times New Roman"/>
          <w:sz w:val="24"/>
          <w:szCs w:val="24"/>
        </w:rPr>
        <w:t>блокирование персональных данных </w:t>
      </w:r>
      <w:r w:rsidRPr="00046AAD">
        <w:rPr>
          <w:rFonts w:ascii="Times New Roman" w:hAnsi="Times New Roman" w:cs="Times New Roman"/>
          <w:sz w:val="24"/>
          <w:szCs w:val="24"/>
        </w:rPr>
        <w:t>–</w:t>
      </w:r>
      <w:r w:rsidRPr="00046AAD">
        <w:rPr>
          <w:rFonts w:ascii="Times New Roman" w:eastAsia="Times New Roman" w:hAnsi="Times New Roman" w:cs="Times New Roman"/>
          <w:sz w:val="24"/>
          <w:szCs w:val="24"/>
        </w:rPr>
        <w:t xml:space="preserve"> временное прекращение обработки персональных данных </w:t>
      </w:r>
      <w:r w:rsidRPr="00046AAD">
        <w:rPr>
          <w:rFonts w:ascii="Times New Roman" w:hAnsi="Times New Roman" w:cs="Times New Roman"/>
          <w:sz w:val="24"/>
          <w:szCs w:val="24"/>
        </w:rPr>
        <w:t>Пользователей</w:t>
      </w:r>
      <w:r w:rsidRPr="00046AAD">
        <w:rPr>
          <w:rFonts w:ascii="Times New Roman" w:eastAsia="Times New Roman" w:hAnsi="Times New Roman" w:cs="Times New Roman"/>
          <w:sz w:val="24"/>
          <w:szCs w:val="24"/>
        </w:rPr>
        <w:t xml:space="preserve"> за исключением случаев, если обработка необходима для уточнения персональных данных.</w:t>
      </w:r>
    </w:p>
    <w:p w14:paraId="19A54A02" w14:textId="77777777" w:rsidR="00D12919" w:rsidRPr="00046AAD" w:rsidRDefault="00D12919" w:rsidP="00E3460F">
      <w:pPr>
        <w:keepNext/>
        <w:keepLines/>
        <w:numPr>
          <w:ilvl w:val="0"/>
          <w:numId w:val="2"/>
        </w:numPr>
        <w:tabs>
          <w:tab w:val="left" w:pos="284"/>
          <w:tab w:val="left" w:pos="360"/>
        </w:tabs>
        <w:spacing w:after="0" w:line="240" w:lineRule="auto"/>
        <w:ind w:hanging="436"/>
        <w:contextualSpacing/>
        <w:jc w:val="both"/>
        <w:rPr>
          <w:rFonts w:ascii="Times New Roman" w:eastAsia="Times New Roman" w:hAnsi="Times New Roman" w:cs="Times New Roman"/>
          <w:sz w:val="24"/>
          <w:szCs w:val="24"/>
        </w:rPr>
      </w:pPr>
      <w:r w:rsidRPr="00046AAD">
        <w:rPr>
          <w:rFonts w:ascii="Times New Roman" w:eastAsia="Times New Roman" w:hAnsi="Times New Roman" w:cs="Times New Roman"/>
          <w:sz w:val="24"/>
          <w:szCs w:val="24"/>
        </w:rPr>
        <w:t xml:space="preserve">уничтожение персональных данных </w:t>
      </w:r>
      <w:r w:rsidRPr="00046AAD">
        <w:rPr>
          <w:rFonts w:ascii="Times New Roman" w:hAnsi="Times New Roman" w:cs="Times New Roman"/>
          <w:sz w:val="24"/>
          <w:szCs w:val="24"/>
        </w:rPr>
        <w:t>–</w:t>
      </w:r>
      <w:r w:rsidRPr="00046AAD">
        <w:rPr>
          <w:rFonts w:ascii="Times New Roman" w:eastAsia="Times New Roman" w:hAnsi="Times New Roman" w:cs="Times New Roman"/>
          <w:sz w:val="24"/>
          <w:szCs w:val="24"/>
        </w:rPr>
        <w:t xml:space="preserve"> действия, в результате которых невозможно восстановить содержание персональных данных в информационной системе персональных данных </w:t>
      </w:r>
      <w:r w:rsidRPr="00046AAD">
        <w:rPr>
          <w:rFonts w:ascii="Times New Roman" w:hAnsi="Times New Roman" w:cs="Times New Roman"/>
          <w:sz w:val="24"/>
          <w:szCs w:val="24"/>
        </w:rPr>
        <w:t xml:space="preserve">Пользователей </w:t>
      </w:r>
      <w:r w:rsidRPr="00046AAD">
        <w:rPr>
          <w:rFonts w:ascii="Times New Roman" w:eastAsia="Times New Roman" w:hAnsi="Times New Roman" w:cs="Times New Roman"/>
          <w:sz w:val="24"/>
          <w:szCs w:val="24"/>
        </w:rPr>
        <w:t xml:space="preserve">или в результате которых уничтожаются материальные носители персональных данных </w:t>
      </w:r>
      <w:r w:rsidRPr="00046AAD">
        <w:rPr>
          <w:rFonts w:ascii="Times New Roman" w:hAnsi="Times New Roman" w:cs="Times New Roman"/>
          <w:sz w:val="24"/>
          <w:szCs w:val="24"/>
        </w:rPr>
        <w:t>Пользователей</w:t>
      </w:r>
      <w:r w:rsidRPr="00046AAD">
        <w:rPr>
          <w:rFonts w:ascii="Times New Roman" w:eastAsia="Times New Roman" w:hAnsi="Times New Roman" w:cs="Times New Roman"/>
          <w:sz w:val="24"/>
          <w:szCs w:val="24"/>
        </w:rPr>
        <w:t>;</w:t>
      </w:r>
    </w:p>
    <w:p w14:paraId="7514DF0D" w14:textId="77777777" w:rsidR="00D12919" w:rsidRPr="00046AAD" w:rsidRDefault="00D12919" w:rsidP="00E3460F">
      <w:pPr>
        <w:keepNext/>
        <w:keepLines/>
        <w:numPr>
          <w:ilvl w:val="0"/>
          <w:numId w:val="2"/>
        </w:numPr>
        <w:tabs>
          <w:tab w:val="left" w:pos="284"/>
          <w:tab w:val="left" w:pos="360"/>
        </w:tabs>
        <w:spacing w:after="0" w:line="240" w:lineRule="auto"/>
        <w:ind w:hanging="436"/>
        <w:contextualSpacing/>
        <w:jc w:val="both"/>
        <w:rPr>
          <w:rFonts w:ascii="Times New Roman" w:eastAsia="Times New Roman" w:hAnsi="Times New Roman" w:cs="Times New Roman"/>
          <w:sz w:val="24"/>
          <w:szCs w:val="24"/>
        </w:rPr>
      </w:pPr>
      <w:r w:rsidRPr="00046AAD">
        <w:rPr>
          <w:rFonts w:ascii="Times New Roman" w:eastAsia="Times New Roman" w:hAnsi="Times New Roman" w:cs="Times New Roman"/>
          <w:sz w:val="24"/>
          <w:szCs w:val="24"/>
        </w:rPr>
        <w:t xml:space="preserve">обезличивание персональных данных </w:t>
      </w:r>
      <w:r w:rsidRPr="00046AAD">
        <w:rPr>
          <w:rFonts w:ascii="Times New Roman" w:hAnsi="Times New Roman" w:cs="Times New Roman"/>
          <w:sz w:val="24"/>
          <w:szCs w:val="24"/>
        </w:rPr>
        <w:t>–</w:t>
      </w:r>
      <w:r w:rsidRPr="00046AAD">
        <w:rPr>
          <w:rFonts w:ascii="Times New Roman" w:eastAsia="Times New Roman" w:hAnsi="Times New Roman" w:cs="Times New Roman"/>
          <w:sz w:val="24"/>
          <w:szCs w:val="24"/>
        </w:rPr>
        <w:t xml:space="preserve"> действия, в результате которых невозможно без использования дополнительной информации определить принадлежность персональных данных конкретному </w:t>
      </w:r>
      <w:r w:rsidRPr="00046AAD">
        <w:rPr>
          <w:rFonts w:ascii="Times New Roman" w:hAnsi="Times New Roman" w:cs="Times New Roman"/>
          <w:sz w:val="24"/>
          <w:szCs w:val="24"/>
        </w:rPr>
        <w:t>Пользователю;</w:t>
      </w:r>
    </w:p>
    <w:p w14:paraId="3CBDFBFF" w14:textId="77777777" w:rsidR="00D12919" w:rsidRPr="00046AAD" w:rsidRDefault="00D12919" w:rsidP="00E3460F">
      <w:pPr>
        <w:keepNext/>
        <w:keepLines/>
        <w:numPr>
          <w:ilvl w:val="0"/>
          <w:numId w:val="2"/>
        </w:numPr>
        <w:tabs>
          <w:tab w:val="left" w:pos="284"/>
          <w:tab w:val="left" w:pos="360"/>
        </w:tabs>
        <w:spacing w:after="0" w:line="240" w:lineRule="auto"/>
        <w:ind w:hanging="436"/>
        <w:contextualSpacing/>
        <w:jc w:val="both"/>
        <w:rPr>
          <w:rFonts w:ascii="Times New Roman" w:eastAsia="Times New Roman" w:hAnsi="Times New Roman" w:cs="Times New Roman"/>
          <w:sz w:val="24"/>
          <w:szCs w:val="24"/>
        </w:rPr>
      </w:pPr>
      <w:r w:rsidRPr="00046AAD">
        <w:rPr>
          <w:rFonts w:ascii="Times New Roman" w:eastAsia="Times New Roman" w:hAnsi="Times New Roman" w:cs="Times New Roman"/>
          <w:sz w:val="24"/>
          <w:szCs w:val="24"/>
        </w:rPr>
        <w:t>общедоступные персональные данные </w:t>
      </w:r>
      <w:r w:rsidRPr="00046AAD">
        <w:rPr>
          <w:rFonts w:ascii="Times New Roman" w:hAnsi="Times New Roman" w:cs="Times New Roman"/>
          <w:sz w:val="24"/>
          <w:szCs w:val="24"/>
        </w:rPr>
        <w:t>–</w:t>
      </w:r>
      <w:r w:rsidRPr="00046AAD">
        <w:rPr>
          <w:rFonts w:ascii="Times New Roman" w:eastAsia="Times New Roman" w:hAnsi="Times New Roman" w:cs="Times New Roman"/>
          <w:sz w:val="24"/>
          <w:szCs w:val="24"/>
        </w:rPr>
        <w:t xml:space="preserve"> персональные данные, доступ неограниченного круга лиц к которым предоставлен с письменного согласия </w:t>
      </w:r>
      <w:r w:rsidRPr="00046AAD">
        <w:rPr>
          <w:rFonts w:ascii="Times New Roman" w:hAnsi="Times New Roman" w:cs="Times New Roman"/>
          <w:sz w:val="24"/>
          <w:szCs w:val="24"/>
        </w:rPr>
        <w:t xml:space="preserve">Пользователя </w:t>
      </w:r>
      <w:r w:rsidRPr="00046AAD">
        <w:rPr>
          <w:rFonts w:ascii="Times New Roman" w:eastAsia="Times New Roman" w:hAnsi="Times New Roman" w:cs="Times New Roman"/>
          <w:sz w:val="24"/>
          <w:szCs w:val="24"/>
        </w:rPr>
        <w:t>или на которые в соответствии с федеральными законами не распространяется требование соблюдения конфиденциальности;</w:t>
      </w:r>
    </w:p>
    <w:p w14:paraId="5F792C4B" w14:textId="77777777" w:rsidR="00D12919" w:rsidRPr="00046AAD" w:rsidRDefault="00D12919" w:rsidP="00E3460F">
      <w:pPr>
        <w:keepNext/>
        <w:keepLines/>
        <w:numPr>
          <w:ilvl w:val="0"/>
          <w:numId w:val="2"/>
        </w:numPr>
        <w:tabs>
          <w:tab w:val="left" w:pos="284"/>
          <w:tab w:val="left" w:pos="360"/>
        </w:tabs>
        <w:spacing w:after="0" w:line="240" w:lineRule="auto"/>
        <w:ind w:hanging="436"/>
        <w:contextualSpacing/>
        <w:jc w:val="both"/>
        <w:rPr>
          <w:rFonts w:ascii="Times New Roman" w:eastAsia="Times New Roman" w:hAnsi="Times New Roman" w:cs="Times New Roman"/>
          <w:sz w:val="24"/>
          <w:szCs w:val="24"/>
        </w:rPr>
      </w:pPr>
      <w:r w:rsidRPr="00046AAD">
        <w:rPr>
          <w:rFonts w:ascii="Times New Roman" w:eastAsia="Times New Roman" w:hAnsi="Times New Roman" w:cs="Times New Roman"/>
          <w:sz w:val="24"/>
          <w:szCs w:val="24"/>
        </w:rPr>
        <w:t>информация </w:t>
      </w:r>
      <w:r w:rsidRPr="00046AAD">
        <w:rPr>
          <w:rFonts w:ascii="Times New Roman" w:hAnsi="Times New Roman" w:cs="Times New Roman"/>
          <w:sz w:val="24"/>
          <w:szCs w:val="24"/>
        </w:rPr>
        <w:t>–</w:t>
      </w:r>
      <w:r w:rsidRPr="00046AAD">
        <w:rPr>
          <w:rFonts w:ascii="Times New Roman" w:eastAsia="Times New Roman" w:hAnsi="Times New Roman" w:cs="Times New Roman"/>
          <w:sz w:val="24"/>
          <w:szCs w:val="24"/>
        </w:rPr>
        <w:t xml:space="preserve"> сведения (сообщения, данные) независимо от формы их представления:</w:t>
      </w:r>
    </w:p>
    <w:p w14:paraId="46A51E19" w14:textId="77777777" w:rsidR="00D12919" w:rsidRPr="00046AAD" w:rsidRDefault="00D12919" w:rsidP="00E3460F">
      <w:pPr>
        <w:keepNext/>
        <w:keepLines/>
        <w:numPr>
          <w:ilvl w:val="0"/>
          <w:numId w:val="2"/>
        </w:numPr>
        <w:tabs>
          <w:tab w:val="left" w:pos="284"/>
          <w:tab w:val="left" w:pos="360"/>
        </w:tabs>
        <w:spacing w:after="0" w:line="240" w:lineRule="auto"/>
        <w:ind w:hanging="436"/>
        <w:contextualSpacing/>
        <w:jc w:val="both"/>
        <w:rPr>
          <w:rFonts w:ascii="Times New Roman" w:eastAsia="Times New Roman" w:hAnsi="Times New Roman" w:cs="Times New Roman"/>
          <w:sz w:val="24"/>
          <w:szCs w:val="24"/>
        </w:rPr>
      </w:pPr>
      <w:r w:rsidRPr="00046AAD">
        <w:rPr>
          <w:rFonts w:ascii="Times New Roman" w:eastAsia="Times New Roman" w:hAnsi="Times New Roman" w:cs="Times New Roman"/>
          <w:sz w:val="24"/>
          <w:szCs w:val="24"/>
        </w:rPr>
        <w:lastRenderedPageBreak/>
        <w:t>документированная информация </w:t>
      </w:r>
      <w:r w:rsidRPr="00046AAD">
        <w:rPr>
          <w:rFonts w:ascii="Times New Roman" w:hAnsi="Times New Roman" w:cs="Times New Roman"/>
          <w:sz w:val="24"/>
          <w:szCs w:val="24"/>
        </w:rPr>
        <w:t>–</w:t>
      </w:r>
      <w:r w:rsidRPr="00046AAD">
        <w:rPr>
          <w:rFonts w:ascii="Times New Roman" w:eastAsia="Times New Roman" w:hAnsi="Times New Roman" w:cs="Times New Roman"/>
          <w:sz w:val="24"/>
          <w:szCs w:val="24"/>
        </w:rPr>
        <w:t xml:space="preserve">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14:paraId="478091A7" w14:textId="77777777" w:rsidR="00D12919" w:rsidRPr="00046AAD" w:rsidRDefault="00D12919" w:rsidP="00E3460F">
      <w:pPr>
        <w:keepNext/>
        <w:keepLines/>
        <w:numPr>
          <w:ilvl w:val="0"/>
          <w:numId w:val="2"/>
        </w:numPr>
        <w:tabs>
          <w:tab w:val="left" w:pos="284"/>
          <w:tab w:val="left" w:pos="360"/>
        </w:tabs>
        <w:spacing w:after="0" w:line="240" w:lineRule="auto"/>
        <w:ind w:hanging="436"/>
        <w:contextualSpacing/>
        <w:jc w:val="both"/>
        <w:rPr>
          <w:rFonts w:ascii="Times New Roman" w:eastAsia="Times New Roman" w:hAnsi="Times New Roman" w:cs="Times New Roman"/>
          <w:sz w:val="24"/>
          <w:szCs w:val="24"/>
        </w:rPr>
      </w:pPr>
      <w:r w:rsidRPr="00046AAD">
        <w:rPr>
          <w:rFonts w:ascii="Times New Roman" w:eastAsia="Times New Roman" w:hAnsi="Times New Roman" w:cs="Times New Roman"/>
          <w:sz w:val="24"/>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5643D8D6" w14:textId="48ABB150" w:rsidR="00D12919" w:rsidRPr="00046AAD" w:rsidRDefault="00D12919" w:rsidP="00E3460F">
      <w:pPr>
        <w:pStyle w:val="2"/>
        <w:spacing w:before="0"/>
        <w:contextualSpacing/>
        <w:rPr>
          <w:rFonts w:cs="Times New Roman"/>
          <w:sz w:val="24"/>
          <w:szCs w:val="24"/>
          <w:lang w:eastAsia="ru-RU"/>
        </w:rPr>
      </w:pPr>
      <w:r w:rsidRPr="00046AAD">
        <w:rPr>
          <w:rFonts w:cs="Times New Roman"/>
          <w:sz w:val="24"/>
          <w:szCs w:val="24"/>
          <w:lang w:eastAsia="ru-RU"/>
        </w:rPr>
        <w:t xml:space="preserve">В состав данных Пользователей </w:t>
      </w:r>
      <w:r w:rsidR="004226F6">
        <w:rPr>
          <w:rFonts w:cs="Times New Roman"/>
          <w:sz w:val="24"/>
          <w:szCs w:val="24"/>
          <w:lang w:eastAsia="ru-RU"/>
        </w:rPr>
        <w:t>КОМПАНИИ</w:t>
      </w:r>
      <w:r w:rsidRPr="00046AAD">
        <w:rPr>
          <w:rFonts w:eastAsia="Times New Roman" w:cs="Times New Roman"/>
          <w:sz w:val="24"/>
          <w:szCs w:val="24"/>
          <w:lang w:eastAsia="ru-RU"/>
        </w:rPr>
        <w:t xml:space="preserve"> </w:t>
      </w:r>
      <w:r w:rsidRPr="00046AAD">
        <w:rPr>
          <w:rFonts w:cs="Times New Roman"/>
          <w:sz w:val="24"/>
          <w:szCs w:val="24"/>
          <w:lang w:eastAsia="ru-RU"/>
        </w:rPr>
        <w:t>входят:</w:t>
      </w:r>
    </w:p>
    <w:p w14:paraId="1FDF339F" w14:textId="77777777" w:rsidR="00D12919" w:rsidRPr="004676E4" w:rsidRDefault="00D12919" w:rsidP="00E3460F">
      <w:pPr>
        <w:keepNext/>
        <w:keepLines/>
        <w:numPr>
          <w:ilvl w:val="0"/>
          <w:numId w:val="3"/>
        </w:numPr>
        <w:autoSpaceDE w:val="0"/>
        <w:autoSpaceDN w:val="0"/>
        <w:adjustRightInd w:val="0"/>
        <w:spacing w:after="0" w:line="240" w:lineRule="auto"/>
        <w:ind w:left="709" w:hanging="425"/>
        <w:contextualSpacing/>
        <w:jc w:val="both"/>
        <w:rPr>
          <w:rFonts w:ascii="Times New Roman" w:hAnsi="Times New Roman" w:cs="Times New Roman"/>
          <w:bCs/>
          <w:sz w:val="24"/>
          <w:szCs w:val="24"/>
        </w:rPr>
      </w:pPr>
      <w:r w:rsidRPr="00046AAD">
        <w:rPr>
          <w:rFonts w:ascii="Times New Roman" w:hAnsi="Times New Roman" w:cs="Times New Roman"/>
          <w:sz w:val="24"/>
          <w:szCs w:val="24"/>
        </w:rPr>
        <w:t>контактные данные (</w:t>
      </w:r>
      <w:r w:rsidRPr="00046AAD">
        <w:rPr>
          <w:rFonts w:ascii="Times New Roman" w:hAnsi="Times New Roman" w:cs="Times New Roman"/>
          <w:sz w:val="24"/>
          <w:szCs w:val="24"/>
          <w:lang w:val="en-US"/>
        </w:rPr>
        <w:t>e</w:t>
      </w:r>
      <w:r w:rsidRPr="00046AAD">
        <w:rPr>
          <w:rFonts w:ascii="Times New Roman" w:hAnsi="Times New Roman" w:cs="Times New Roman"/>
          <w:sz w:val="24"/>
          <w:szCs w:val="24"/>
        </w:rPr>
        <w:t>-</w:t>
      </w:r>
      <w:r w:rsidRPr="00046AAD">
        <w:rPr>
          <w:rFonts w:ascii="Times New Roman" w:hAnsi="Times New Roman" w:cs="Times New Roman"/>
          <w:sz w:val="24"/>
          <w:szCs w:val="24"/>
          <w:lang w:val="en-US"/>
        </w:rPr>
        <w:t>mail</w:t>
      </w:r>
      <w:r w:rsidRPr="00046AAD">
        <w:rPr>
          <w:rFonts w:ascii="Times New Roman" w:hAnsi="Times New Roman" w:cs="Times New Roman"/>
          <w:sz w:val="24"/>
          <w:szCs w:val="24"/>
        </w:rPr>
        <w:t>, контактные номера телефонов);</w:t>
      </w:r>
    </w:p>
    <w:p w14:paraId="50CC1C19" w14:textId="77777777" w:rsidR="004676E4" w:rsidRPr="00046AAD" w:rsidRDefault="004676E4" w:rsidP="00E3460F">
      <w:pPr>
        <w:keepNext/>
        <w:keepLines/>
        <w:numPr>
          <w:ilvl w:val="0"/>
          <w:numId w:val="3"/>
        </w:numPr>
        <w:autoSpaceDE w:val="0"/>
        <w:autoSpaceDN w:val="0"/>
        <w:adjustRightInd w:val="0"/>
        <w:spacing w:after="0" w:line="240" w:lineRule="auto"/>
        <w:ind w:left="709" w:hanging="425"/>
        <w:contextualSpacing/>
        <w:jc w:val="both"/>
        <w:rPr>
          <w:rFonts w:ascii="Times New Roman" w:hAnsi="Times New Roman" w:cs="Times New Roman"/>
          <w:bCs/>
          <w:sz w:val="24"/>
          <w:szCs w:val="24"/>
        </w:rPr>
      </w:pPr>
      <w:r>
        <w:rPr>
          <w:rFonts w:ascii="Times New Roman" w:hAnsi="Times New Roman" w:cs="Times New Roman"/>
          <w:sz w:val="24"/>
          <w:szCs w:val="24"/>
        </w:rPr>
        <w:t>название компании;</w:t>
      </w:r>
    </w:p>
    <w:p w14:paraId="415ED3E8" w14:textId="46701ADF" w:rsidR="00D12919" w:rsidRPr="00046AAD" w:rsidRDefault="00D12919" w:rsidP="00E3460F">
      <w:pPr>
        <w:keepNext/>
        <w:keepLines/>
        <w:numPr>
          <w:ilvl w:val="0"/>
          <w:numId w:val="3"/>
        </w:numPr>
        <w:autoSpaceDE w:val="0"/>
        <w:autoSpaceDN w:val="0"/>
        <w:adjustRightInd w:val="0"/>
        <w:spacing w:after="0" w:line="240" w:lineRule="auto"/>
        <w:ind w:left="709" w:hanging="425"/>
        <w:contextualSpacing/>
        <w:jc w:val="both"/>
        <w:rPr>
          <w:rFonts w:ascii="Times New Roman" w:hAnsi="Times New Roman" w:cs="Times New Roman"/>
          <w:bCs/>
          <w:sz w:val="24"/>
          <w:szCs w:val="24"/>
        </w:rPr>
      </w:pPr>
      <w:r w:rsidRPr="00046AAD">
        <w:rPr>
          <w:rFonts w:ascii="Times New Roman" w:hAnsi="Times New Roman" w:cs="Times New Roman"/>
          <w:sz w:val="24"/>
          <w:szCs w:val="24"/>
        </w:rPr>
        <w:t xml:space="preserve">информация об используемом устройстве / оперативной системе устройства, с которого осуществляется доступ к сайту и сервисам </w:t>
      </w:r>
      <w:r w:rsidR="004226F6">
        <w:rPr>
          <w:rFonts w:ascii="Times New Roman" w:hAnsi="Times New Roman" w:cs="Times New Roman"/>
          <w:sz w:val="24"/>
          <w:szCs w:val="24"/>
        </w:rPr>
        <w:t>КОМПАНИИ</w:t>
      </w:r>
      <w:r w:rsidRPr="00046AAD">
        <w:rPr>
          <w:rFonts w:ascii="Times New Roman" w:hAnsi="Times New Roman" w:cs="Times New Roman"/>
          <w:sz w:val="24"/>
          <w:szCs w:val="24"/>
        </w:rPr>
        <w:t>;</w:t>
      </w:r>
    </w:p>
    <w:p w14:paraId="6DF4498A" w14:textId="77777777" w:rsidR="00D12919" w:rsidRPr="00046AAD" w:rsidRDefault="00D12919" w:rsidP="00E3460F">
      <w:pPr>
        <w:keepNext/>
        <w:keepLines/>
        <w:numPr>
          <w:ilvl w:val="0"/>
          <w:numId w:val="3"/>
        </w:numPr>
        <w:autoSpaceDE w:val="0"/>
        <w:autoSpaceDN w:val="0"/>
        <w:adjustRightInd w:val="0"/>
        <w:spacing w:after="0" w:line="240" w:lineRule="auto"/>
        <w:ind w:left="709" w:hanging="425"/>
        <w:contextualSpacing/>
        <w:jc w:val="both"/>
        <w:rPr>
          <w:rFonts w:ascii="Times New Roman" w:hAnsi="Times New Roman" w:cs="Times New Roman"/>
          <w:bCs/>
          <w:sz w:val="24"/>
          <w:szCs w:val="24"/>
        </w:rPr>
      </w:pPr>
      <w:r w:rsidRPr="00046AAD">
        <w:rPr>
          <w:rFonts w:ascii="Times New Roman" w:hAnsi="Times New Roman" w:cs="Times New Roman"/>
          <w:sz w:val="24"/>
          <w:szCs w:val="24"/>
        </w:rPr>
        <w:t>информация о посещениях страниц сайта, о количестве просмотров Пользователем видео, размещенных на сайте, о поисковых запросах Пользователей;</w:t>
      </w:r>
    </w:p>
    <w:p w14:paraId="4FB6204D" w14:textId="77777777" w:rsidR="00D12919" w:rsidRPr="00046AAD" w:rsidRDefault="00D12919" w:rsidP="00E3460F">
      <w:pPr>
        <w:keepNext/>
        <w:keepLines/>
        <w:numPr>
          <w:ilvl w:val="0"/>
          <w:numId w:val="3"/>
        </w:numPr>
        <w:autoSpaceDE w:val="0"/>
        <w:autoSpaceDN w:val="0"/>
        <w:adjustRightInd w:val="0"/>
        <w:spacing w:after="0" w:line="240" w:lineRule="auto"/>
        <w:ind w:left="709" w:hanging="425"/>
        <w:contextualSpacing/>
        <w:jc w:val="both"/>
        <w:rPr>
          <w:rFonts w:ascii="Times New Roman" w:hAnsi="Times New Roman" w:cs="Times New Roman"/>
          <w:bCs/>
          <w:sz w:val="24"/>
          <w:szCs w:val="24"/>
        </w:rPr>
      </w:pPr>
      <w:r w:rsidRPr="00046AAD">
        <w:rPr>
          <w:rFonts w:ascii="Times New Roman" w:hAnsi="Times New Roman" w:cs="Times New Roman"/>
          <w:bCs/>
          <w:sz w:val="24"/>
          <w:szCs w:val="24"/>
          <w:lang w:val="en-US"/>
        </w:rPr>
        <w:t xml:space="preserve">IP </w:t>
      </w:r>
      <w:r w:rsidRPr="00046AAD">
        <w:rPr>
          <w:rFonts w:ascii="Times New Roman" w:hAnsi="Times New Roman" w:cs="Times New Roman"/>
          <w:bCs/>
          <w:sz w:val="24"/>
          <w:szCs w:val="24"/>
        </w:rPr>
        <w:t>адрес;</w:t>
      </w:r>
    </w:p>
    <w:p w14:paraId="19021CD7" w14:textId="579DB4FE" w:rsidR="00AA1E8A" w:rsidRPr="00951414" w:rsidRDefault="00D12919" w:rsidP="00E3460F">
      <w:pPr>
        <w:keepNext/>
        <w:keepLines/>
        <w:numPr>
          <w:ilvl w:val="0"/>
          <w:numId w:val="3"/>
        </w:numPr>
        <w:spacing w:after="0" w:line="240" w:lineRule="auto"/>
        <w:ind w:left="709" w:hanging="425"/>
        <w:contextualSpacing/>
        <w:jc w:val="both"/>
        <w:rPr>
          <w:rFonts w:ascii="Times New Roman" w:hAnsi="Times New Roman" w:cs="Times New Roman"/>
          <w:sz w:val="24"/>
          <w:szCs w:val="24"/>
        </w:rPr>
      </w:pPr>
      <w:r w:rsidRPr="00046AAD">
        <w:rPr>
          <w:rFonts w:ascii="Times New Roman" w:hAnsi="Times New Roman" w:cs="Times New Roman"/>
          <w:sz w:val="24"/>
          <w:szCs w:val="24"/>
        </w:rPr>
        <w:t>и иные сведения, предусмотренные законодательством РФ</w:t>
      </w:r>
      <w:r w:rsidRPr="00046AAD">
        <w:rPr>
          <w:rFonts w:ascii="Times New Roman" w:eastAsia="Times New Roman" w:hAnsi="Times New Roman" w:cs="Times New Roman"/>
          <w:sz w:val="24"/>
          <w:szCs w:val="24"/>
        </w:rPr>
        <w:t>.</w:t>
      </w:r>
    </w:p>
    <w:p w14:paraId="58356052" w14:textId="77777777" w:rsidR="00951414" w:rsidRPr="00951414" w:rsidRDefault="00951414" w:rsidP="00E3460F">
      <w:pPr>
        <w:keepNext/>
        <w:keepLines/>
        <w:spacing w:after="0" w:line="240" w:lineRule="auto"/>
        <w:ind w:left="709"/>
        <w:contextualSpacing/>
        <w:jc w:val="both"/>
        <w:rPr>
          <w:rFonts w:ascii="Times New Roman" w:hAnsi="Times New Roman" w:cs="Times New Roman"/>
          <w:sz w:val="24"/>
          <w:szCs w:val="24"/>
        </w:rPr>
      </w:pPr>
    </w:p>
    <w:p w14:paraId="146DF0D0" w14:textId="0DC9F475" w:rsidR="00951414" w:rsidRPr="00951414" w:rsidRDefault="00951414" w:rsidP="00E3460F">
      <w:pPr>
        <w:pStyle w:val="4"/>
        <w:numPr>
          <w:ilvl w:val="0"/>
          <w:numId w:val="0"/>
        </w:numPr>
        <w:shd w:val="clear" w:color="auto" w:fill="FFFFFF"/>
        <w:contextualSpacing/>
        <w:rPr>
          <w:rFonts w:ascii="Times New Roman" w:hAnsi="Times New Roman" w:cs="Times New Roman"/>
          <w:b/>
          <w:bCs/>
          <w:i w:val="0"/>
          <w:iCs w:val="0"/>
          <w:color w:val="auto"/>
          <w:sz w:val="24"/>
          <w:szCs w:val="24"/>
          <w:lang w:eastAsia="ru-RU"/>
        </w:rPr>
      </w:pPr>
      <w:r w:rsidRPr="00951414">
        <w:rPr>
          <w:rFonts w:ascii="Times New Roman" w:hAnsi="Times New Roman" w:cs="Times New Roman"/>
          <w:b/>
          <w:bCs/>
          <w:i w:val="0"/>
          <w:iCs w:val="0"/>
          <w:color w:val="auto"/>
          <w:sz w:val="24"/>
          <w:szCs w:val="24"/>
          <w:lang w:eastAsia="ru-RU"/>
        </w:rPr>
        <w:t>3. УТВЕРЖДЕНИЕ И ПЕРЕСМОТР</w:t>
      </w:r>
    </w:p>
    <w:p w14:paraId="58BC07FE" w14:textId="5BC62540" w:rsidR="00951414" w:rsidRPr="00951414" w:rsidRDefault="00951414" w:rsidP="00E3460F">
      <w:pPr>
        <w:pStyle w:val="a7"/>
        <w:keepNext/>
        <w:keepLines/>
        <w:shd w:val="clear" w:color="auto" w:fill="FFFFFF"/>
        <w:spacing w:before="0" w:beforeAutospacing="0"/>
        <w:ind w:firstLine="567"/>
        <w:contextualSpacing/>
        <w:jc w:val="both"/>
        <w:rPr>
          <w:rFonts w:eastAsiaTheme="majorEastAsia"/>
        </w:rPr>
      </w:pPr>
      <w:r w:rsidRPr="00951414">
        <w:rPr>
          <w:rFonts w:eastAsiaTheme="majorEastAsia"/>
        </w:rPr>
        <w:t>Настоящ</w:t>
      </w:r>
      <w:r>
        <w:rPr>
          <w:rFonts w:eastAsiaTheme="majorEastAsia"/>
        </w:rPr>
        <w:t xml:space="preserve">ее Положение </w:t>
      </w:r>
      <w:r w:rsidRPr="00951414">
        <w:rPr>
          <w:rFonts w:eastAsiaTheme="majorEastAsia"/>
        </w:rPr>
        <w:t xml:space="preserve">вступает в силу с момента ее утверждения </w:t>
      </w:r>
      <w:r>
        <w:rPr>
          <w:rFonts w:eastAsiaTheme="majorEastAsia"/>
        </w:rPr>
        <w:t>исполнительным органом КОМПАНИИ</w:t>
      </w:r>
      <w:r w:rsidRPr="00951414">
        <w:rPr>
          <w:rFonts w:eastAsiaTheme="majorEastAsia"/>
        </w:rPr>
        <w:t xml:space="preserve"> и действует бессрочно.</w:t>
      </w:r>
    </w:p>
    <w:p w14:paraId="408B9076" w14:textId="26F9B6BD" w:rsidR="00951414" w:rsidRPr="00951414" w:rsidRDefault="00951414" w:rsidP="00E3460F">
      <w:pPr>
        <w:pStyle w:val="a7"/>
        <w:keepNext/>
        <w:keepLines/>
        <w:shd w:val="clear" w:color="auto" w:fill="FFFFFF"/>
        <w:spacing w:before="0" w:beforeAutospacing="0"/>
        <w:ind w:firstLine="567"/>
        <w:contextualSpacing/>
        <w:jc w:val="both"/>
        <w:rPr>
          <w:rFonts w:eastAsiaTheme="majorEastAsia"/>
        </w:rPr>
      </w:pPr>
      <w:r>
        <w:rPr>
          <w:rFonts w:eastAsiaTheme="majorEastAsia"/>
        </w:rPr>
        <w:t>КОМПАНИЯ</w:t>
      </w:r>
      <w:r w:rsidRPr="00951414">
        <w:rPr>
          <w:rFonts w:eastAsiaTheme="majorEastAsia"/>
        </w:rPr>
        <w:t xml:space="preserve"> проводит пересмотр положений настояще</w:t>
      </w:r>
      <w:r>
        <w:rPr>
          <w:rFonts w:eastAsiaTheme="majorEastAsia"/>
        </w:rPr>
        <w:t>го</w:t>
      </w:r>
      <w:r w:rsidRPr="00951414">
        <w:rPr>
          <w:rFonts w:eastAsiaTheme="majorEastAsia"/>
        </w:rPr>
        <w:t xml:space="preserve"> </w:t>
      </w:r>
      <w:r>
        <w:rPr>
          <w:rFonts w:eastAsiaTheme="majorEastAsia"/>
        </w:rPr>
        <w:t xml:space="preserve">Положения </w:t>
      </w:r>
      <w:r w:rsidRPr="00951414">
        <w:rPr>
          <w:rFonts w:eastAsiaTheme="majorEastAsia"/>
        </w:rPr>
        <w:t>и их актуализацию по мере необходимости, а также в следующих случаях:</w:t>
      </w:r>
    </w:p>
    <w:p w14:paraId="4531DC01" w14:textId="78D73477" w:rsidR="00951414" w:rsidRPr="00951414" w:rsidRDefault="00951414" w:rsidP="00E3460F">
      <w:pPr>
        <w:keepNext/>
        <w:keepLines/>
        <w:numPr>
          <w:ilvl w:val="0"/>
          <w:numId w:val="8"/>
        </w:numPr>
        <w:shd w:val="clear" w:color="auto" w:fill="FFFFFF"/>
        <w:spacing w:after="100" w:afterAutospacing="1" w:line="240" w:lineRule="auto"/>
        <w:contextualSpacing/>
        <w:jc w:val="both"/>
        <w:rPr>
          <w:rFonts w:ascii="Times New Roman" w:eastAsiaTheme="majorEastAsia" w:hAnsi="Times New Roman" w:cs="Times New Roman"/>
          <w:sz w:val="24"/>
          <w:szCs w:val="24"/>
        </w:rPr>
      </w:pPr>
      <w:r w:rsidRPr="00951414">
        <w:rPr>
          <w:rFonts w:ascii="Times New Roman" w:eastAsiaTheme="majorEastAsia" w:hAnsi="Times New Roman" w:cs="Times New Roman"/>
          <w:sz w:val="24"/>
          <w:szCs w:val="24"/>
        </w:rPr>
        <w:t xml:space="preserve">при изменении положений законодательства РФ в области </w:t>
      </w:r>
      <w:r>
        <w:rPr>
          <w:rFonts w:ascii="Times New Roman" w:eastAsiaTheme="majorEastAsia" w:hAnsi="Times New Roman" w:cs="Times New Roman"/>
          <w:sz w:val="24"/>
          <w:szCs w:val="24"/>
        </w:rPr>
        <w:t>персональных данных</w:t>
      </w:r>
      <w:r w:rsidRPr="00951414">
        <w:rPr>
          <w:rFonts w:ascii="Times New Roman" w:eastAsiaTheme="majorEastAsia" w:hAnsi="Times New Roman" w:cs="Times New Roman"/>
          <w:sz w:val="24"/>
          <w:szCs w:val="24"/>
        </w:rPr>
        <w:t>;</w:t>
      </w:r>
    </w:p>
    <w:p w14:paraId="24D1E3BD" w14:textId="0FE045C3" w:rsidR="00951414" w:rsidRPr="00951414" w:rsidRDefault="00951414" w:rsidP="00E3460F">
      <w:pPr>
        <w:keepNext/>
        <w:keepLines/>
        <w:numPr>
          <w:ilvl w:val="0"/>
          <w:numId w:val="8"/>
        </w:numPr>
        <w:shd w:val="clear" w:color="auto" w:fill="FFFFFF"/>
        <w:spacing w:after="100" w:afterAutospacing="1" w:line="240" w:lineRule="auto"/>
        <w:contextualSpacing/>
        <w:jc w:val="both"/>
        <w:rPr>
          <w:rFonts w:ascii="Times New Roman" w:eastAsiaTheme="majorEastAsia" w:hAnsi="Times New Roman" w:cs="Times New Roman"/>
          <w:sz w:val="24"/>
          <w:szCs w:val="24"/>
        </w:rPr>
      </w:pPr>
      <w:r w:rsidRPr="00951414">
        <w:rPr>
          <w:rFonts w:ascii="Times New Roman" w:eastAsiaTheme="majorEastAsia" w:hAnsi="Times New Roman" w:cs="Times New Roman"/>
          <w:sz w:val="24"/>
          <w:szCs w:val="24"/>
        </w:rPr>
        <w:t xml:space="preserve">при появлении необходимости в изменении процесса обработки </w:t>
      </w:r>
      <w:r>
        <w:rPr>
          <w:rFonts w:ascii="Times New Roman" w:eastAsiaTheme="majorEastAsia" w:hAnsi="Times New Roman" w:cs="Times New Roman"/>
          <w:sz w:val="24"/>
          <w:szCs w:val="24"/>
        </w:rPr>
        <w:t>персональных данных</w:t>
      </w:r>
      <w:r w:rsidRPr="00951414">
        <w:rPr>
          <w:rFonts w:ascii="Times New Roman" w:eastAsiaTheme="majorEastAsia" w:hAnsi="Times New Roman" w:cs="Times New Roman"/>
          <w:sz w:val="24"/>
          <w:szCs w:val="24"/>
        </w:rPr>
        <w:t xml:space="preserve">, связанной с деятельностью </w:t>
      </w:r>
      <w:r>
        <w:rPr>
          <w:rFonts w:ascii="Times New Roman" w:eastAsiaTheme="majorEastAsia" w:hAnsi="Times New Roman" w:cs="Times New Roman"/>
          <w:sz w:val="24"/>
          <w:szCs w:val="24"/>
        </w:rPr>
        <w:t>КОМПАНИИ</w:t>
      </w:r>
      <w:r w:rsidRPr="00951414">
        <w:rPr>
          <w:rFonts w:ascii="Times New Roman" w:eastAsiaTheme="majorEastAsia" w:hAnsi="Times New Roman" w:cs="Times New Roman"/>
          <w:sz w:val="24"/>
          <w:szCs w:val="24"/>
        </w:rPr>
        <w:t>;</w:t>
      </w:r>
    </w:p>
    <w:p w14:paraId="231A872E" w14:textId="488977FA" w:rsidR="00951414" w:rsidRPr="00951414" w:rsidRDefault="00951414" w:rsidP="00E3460F">
      <w:pPr>
        <w:keepNext/>
        <w:keepLines/>
        <w:numPr>
          <w:ilvl w:val="0"/>
          <w:numId w:val="8"/>
        </w:numPr>
        <w:shd w:val="clear" w:color="auto" w:fill="FFFFFF"/>
        <w:spacing w:after="100" w:afterAutospacing="1" w:line="240" w:lineRule="auto"/>
        <w:contextualSpacing/>
        <w:jc w:val="both"/>
        <w:rPr>
          <w:rFonts w:ascii="Times New Roman" w:eastAsiaTheme="majorEastAsia" w:hAnsi="Times New Roman" w:cs="Times New Roman"/>
          <w:sz w:val="24"/>
          <w:szCs w:val="24"/>
        </w:rPr>
      </w:pPr>
      <w:r w:rsidRPr="00951414">
        <w:rPr>
          <w:rFonts w:ascii="Times New Roman" w:eastAsiaTheme="majorEastAsia" w:hAnsi="Times New Roman" w:cs="Times New Roman"/>
          <w:sz w:val="24"/>
          <w:szCs w:val="24"/>
        </w:rPr>
        <w:t xml:space="preserve">в случаях получения предписаний от компетентных государственных органов на устранение несоответствий, затрагивающих область действия </w:t>
      </w:r>
      <w:r>
        <w:rPr>
          <w:rFonts w:ascii="Times New Roman" w:eastAsiaTheme="majorEastAsia" w:hAnsi="Times New Roman" w:cs="Times New Roman"/>
          <w:sz w:val="24"/>
          <w:szCs w:val="24"/>
        </w:rPr>
        <w:t>Положения</w:t>
      </w:r>
      <w:r w:rsidRPr="00951414">
        <w:rPr>
          <w:rFonts w:ascii="Times New Roman" w:eastAsiaTheme="majorEastAsia" w:hAnsi="Times New Roman" w:cs="Times New Roman"/>
          <w:sz w:val="24"/>
          <w:szCs w:val="24"/>
        </w:rPr>
        <w:t>;</w:t>
      </w:r>
    </w:p>
    <w:p w14:paraId="4BC0A80E" w14:textId="26A8C71D" w:rsidR="00951414" w:rsidRPr="00951414" w:rsidRDefault="00951414" w:rsidP="00E3460F">
      <w:pPr>
        <w:keepNext/>
        <w:keepLines/>
        <w:numPr>
          <w:ilvl w:val="0"/>
          <w:numId w:val="8"/>
        </w:numPr>
        <w:shd w:val="clear" w:color="auto" w:fill="FFFFFF"/>
        <w:spacing w:after="100" w:afterAutospacing="1" w:line="240" w:lineRule="auto"/>
        <w:contextualSpacing/>
        <w:jc w:val="both"/>
        <w:rPr>
          <w:rFonts w:ascii="Times New Roman" w:eastAsiaTheme="majorEastAsia" w:hAnsi="Times New Roman" w:cs="Times New Roman"/>
          <w:sz w:val="24"/>
          <w:szCs w:val="24"/>
        </w:rPr>
      </w:pPr>
      <w:r w:rsidRPr="00951414">
        <w:rPr>
          <w:rFonts w:ascii="Times New Roman" w:eastAsiaTheme="majorEastAsia" w:hAnsi="Times New Roman" w:cs="Times New Roman"/>
          <w:sz w:val="24"/>
          <w:szCs w:val="24"/>
        </w:rPr>
        <w:t xml:space="preserve">по решению руководства </w:t>
      </w:r>
      <w:r>
        <w:rPr>
          <w:rFonts w:ascii="Times New Roman" w:eastAsiaTheme="majorEastAsia" w:hAnsi="Times New Roman" w:cs="Times New Roman"/>
          <w:sz w:val="24"/>
          <w:szCs w:val="24"/>
        </w:rPr>
        <w:t>КОМПАНИИ</w:t>
      </w:r>
      <w:r w:rsidRPr="00951414">
        <w:rPr>
          <w:rFonts w:ascii="Times New Roman" w:eastAsiaTheme="majorEastAsia" w:hAnsi="Times New Roman" w:cs="Times New Roman"/>
          <w:sz w:val="24"/>
          <w:szCs w:val="24"/>
        </w:rPr>
        <w:t>.</w:t>
      </w:r>
    </w:p>
    <w:p w14:paraId="38FC11B4" w14:textId="130C7F45" w:rsidR="00951414" w:rsidRPr="00951414" w:rsidRDefault="00951414" w:rsidP="00E3460F">
      <w:pPr>
        <w:pStyle w:val="a7"/>
        <w:keepNext/>
        <w:keepLines/>
        <w:shd w:val="clear" w:color="auto" w:fill="FFFFFF"/>
        <w:spacing w:before="0" w:beforeAutospacing="0"/>
        <w:ind w:firstLine="567"/>
        <w:contextualSpacing/>
        <w:jc w:val="both"/>
        <w:rPr>
          <w:rFonts w:eastAsiaTheme="majorEastAsia"/>
        </w:rPr>
      </w:pPr>
      <w:r w:rsidRPr="00951414">
        <w:rPr>
          <w:rFonts w:eastAsiaTheme="majorEastAsia"/>
        </w:rPr>
        <w:t xml:space="preserve">При внесении изменений указывается дата последнего обновления редакции. Новая редакция вводится в действие приказом </w:t>
      </w:r>
      <w:r>
        <w:rPr>
          <w:rFonts w:eastAsiaTheme="majorEastAsia"/>
        </w:rPr>
        <w:t>исполнительного органа</w:t>
      </w:r>
      <w:r w:rsidRPr="00951414">
        <w:rPr>
          <w:rFonts w:eastAsiaTheme="majorEastAsia"/>
        </w:rPr>
        <w:t xml:space="preserve"> </w:t>
      </w:r>
      <w:r>
        <w:rPr>
          <w:rFonts w:eastAsiaTheme="majorEastAsia"/>
        </w:rPr>
        <w:t>КОМПАНИИ</w:t>
      </w:r>
      <w:r w:rsidRPr="00951414">
        <w:rPr>
          <w:rFonts w:eastAsiaTheme="majorEastAsia"/>
        </w:rPr>
        <w:t>.</w:t>
      </w:r>
    </w:p>
    <w:p w14:paraId="39400075" w14:textId="14654BBE" w:rsidR="00951414" w:rsidRPr="00951414" w:rsidRDefault="00951414" w:rsidP="00E3460F">
      <w:pPr>
        <w:pStyle w:val="a7"/>
        <w:keepNext/>
        <w:keepLines/>
        <w:shd w:val="clear" w:color="auto" w:fill="FFFFFF"/>
        <w:spacing w:before="0" w:beforeAutospacing="0"/>
        <w:ind w:firstLine="567"/>
        <w:contextualSpacing/>
        <w:jc w:val="both"/>
        <w:rPr>
          <w:rFonts w:eastAsiaTheme="majorEastAsia"/>
        </w:rPr>
      </w:pPr>
      <w:r w:rsidRPr="00951414">
        <w:rPr>
          <w:rFonts w:eastAsiaTheme="majorEastAsia"/>
        </w:rPr>
        <w:t xml:space="preserve">Обеспечение неограниченного доступа к </w:t>
      </w:r>
      <w:r>
        <w:rPr>
          <w:rFonts w:eastAsiaTheme="majorEastAsia"/>
        </w:rPr>
        <w:t>Положению</w:t>
      </w:r>
      <w:r w:rsidRPr="00951414">
        <w:rPr>
          <w:rFonts w:eastAsiaTheme="majorEastAsia"/>
        </w:rPr>
        <w:t xml:space="preserve"> реализуется путем е</w:t>
      </w:r>
      <w:r>
        <w:rPr>
          <w:rFonts w:eastAsiaTheme="majorEastAsia"/>
        </w:rPr>
        <w:t>го</w:t>
      </w:r>
      <w:r w:rsidRPr="00951414">
        <w:rPr>
          <w:rFonts w:eastAsiaTheme="majorEastAsia"/>
        </w:rPr>
        <w:t xml:space="preserve"> публикации на сайте </w:t>
      </w:r>
      <w:r>
        <w:rPr>
          <w:rFonts w:eastAsiaTheme="majorEastAsia"/>
        </w:rPr>
        <w:t>КОМПАНИИ</w:t>
      </w:r>
      <w:r w:rsidRPr="00951414">
        <w:rPr>
          <w:rFonts w:eastAsiaTheme="majorEastAsia"/>
        </w:rPr>
        <w:t xml:space="preserve"> в сети Интернет либо иным способом.</w:t>
      </w:r>
    </w:p>
    <w:p w14:paraId="675E48B7" w14:textId="4B497D41" w:rsidR="00951414" w:rsidRPr="00951414" w:rsidRDefault="00951414" w:rsidP="00E3460F">
      <w:pPr>
        <w:pStyle w:val="a7"/>
        <w:keepNext/>
        <w:keepLines/>
        <w:shd w:val="clear" w:color="auto" w:fill="FFFFFF"/>
        <w:spacing w:before="0" w:beforeAutospacing="0"/>
        <w:ind w:firstLine="567"/>
        <w:contextualSpacing/>
        <w:jc w:val="both"/>
        <w:rPr>
          <w:rFonts w:eastAsiaTheme="majorEastAsia"/>
        </w:rPr>
      </w:pPr>
      <w:r w:rsidRPr="00951414">
        <w:rPr>
          <w:rFonts w:eastAsiaTheme="majorEastAsia"/>
        </w:rPr>
        <w:t>Настоящ</w:t>
      </w:r>
      <w:r>
        <w:rPr>
          <w:rFonts w:eastAsiaTheme="majorEastAsia"/>
        </w:rPr>
        <w:t>ее</w:t>
      </w:r>
      <w:r w:rsidRPr="00951414">
        <w:rPr>
          <w:rFonts w:eastAsiaTheme="majorEastAsia"/>
        </w:rPr>
        <w:t xml:space="preserve"> </w:t>
      </w:r>
      <w:r>
        <w:rPr>
          <w:rFonts w:eastAsiaTheme="majorEastAsia"/>
        </w:rPr>
        <w:t xml:space="preserve">Положение </w:t>
      </w:r>
      <w:r w:rsidRPr="00951414">
        <w:rPr>
          <w:rFonts w:eastAsiaTheme="majorEastAsia"/>
        </w:rPr>
        <w:t>обязательн</w:t>
      </w:r>
      <w:r>
        <w:rPr>
          <w:rFonts w:eastAsiaTheme="majorEastAsia"/>
        </w:rPr>
        <w:t>о</w:t>
      </w:r>
      <w:r w:rsidRPr="00951414">
        <w:rPr>
          <w:rFonts w:eastAsiaTheme="majorEastAsia"/>
        </w:rPr>
        <w:t xml:space="preserve"> для ознакомления и исполнения всеми лицами, допущенными к обработке персональных данных в </w:t>
      </w:r>
      <w:r>
        <w:rPr>
          <w:rFonts w:eastAsiaTheme="majorEastAsia"/>
        </w:rPr>
        <w:t>КОМПАНИИ</w:t>
      </w:r>
      <w:r w:rsidRPr="00951414">
        <w:rPr>
          <w:rFonts w:eastAsiaTheme="majorEastAsia"/>
        </w:rPr>
        <w:t xml:space="preserve">, и лицами, участвующими в организации процессов обработки и обеспечения безопасности персональных данных в </w:t>
      </w:r>
      <w:r>
        <w:rPr>
          <w:rFonts w:eastAsiaTheme="majorEastAsia"/>
        </w:rPr>
        <w:t>КОМПАНИИ</w:t>
      </w:r>
      <w:r w:rsidRPr="00951414">
        <w:rPr>
          <w:rFonts w:eastAsiaTheme="majorEastAsia"/>
        </w:rPr>
        <w:t>.</w:t>
      </w:r>
    </w:p>
    <w:p w14:paraId="7BF24E83" w14:textId="271887DF" w:rsidR="00951414" w:rsidRPr="00951414" w:rsidRDefault="00951414" w:rsidP="00E3460F">
      <w:pPr>
        <w:keepNext/>
        <w:keepLines/>
        <w:contextualSpacing/>
        <w:rPr>
          <w:rFonts w:ascii="Times New Roman" w:hAnsi="Times New Roman" w:cs="Times New Roman"/>
          <w:b/>
          <w:bCs/>
          <w:sz w:val="24"/>
          <w:szCs w:val="24"/>
        </w:rPr>
      </w:pPr>
    </w:p>
    <w:p w14:paraId="0119290B" w14:textId="0661CABF" w:rsidR="00D12919" w:rsidRPr="00951414" w:rsidRDefault="00D12919" w:rsidP="00E3460F">
      <w:pPr>
        <w:pStyle w:val="1"/>
        <w:numPr>
          <w:ilvl w:val="0"/>
          <w:numId w:val="9"/>
        </w:numPr>
        <w:spacing w:before="0"/>
        <w:contextualSpacing/>
        <w:rPr>
          <w:rFonts w:cs="Times New Roman"/>
          <w:sz w:val="24"/>
          <w:szCs w:val="24"/>
          <w:lang w:eastAsia="ru-RU"/>
        </w:rPr>
      </w:pPr>
      <w:r w:rsidRPr="00951414">
        <w:rPr>
          <w:rFonts w:cs="Times New Roman"/>
          <w:sz w:val="24"/>
          <w:szCs w:val="24"/>
          <w:lang w:eastAsia="ru-RU"/>
        </w:rPr>
        <w:t>Цели обработки персональных данных</w:t>
      </w:r>
    </w:p>
    <w:p w14:paraId="2F8E0315" w14:textId="16313748" w:rsidR="00E3460F" w:rsidRDefault="004226F6" w:rsidP="00E3460F">
      <w:pPr>
        <w:pStyle w:val="2"/>
        <w:spacing w:before="0"/>
        <w:contextualSpacing/>
        <w:rPr>
          <w:rFonts w:cs="Times New Roman"/>
          <w:sz w:val="24"/>
          <w:szCs w:val="24"/>
          <w:lang w:eastAsia="ru-RU"/>
        </w:rPr>
      </w:pPr>
      <w:r>
        <w:rPr>
          <w:rFonts w:cs="Times New Roman"/>
          <w:caps/>
          <w:sz w:val="24"/>
          <w:szCs w:val="24"/>
          <w:lang w:eastAsia="ru-RU"/>
        </w:rPr>
        <w:t>КОМПАНИЯ</w:t>
      </w:r>
      <w:r w:rsidR="00D12919" w:rsidRPr="00046AAD">
        <w:rPr>
          <w:rFonts w:cs="Times New Roman"/>
          <w:caps/>
          <w:sz w:val="24"/>
          <w:szCs w:val="24"/>
          <w:lang w:eastAsia="ru-RU"/>
        </w:rPr>
        <w:t xml:space="preserve"> </w:t>
      </w:r>
      <w:r w:rsidR="00D12919" w:rsidRPr="00046AAD">
        <w:rPr>
          <w:rFonts w:cs="Times New Roman"/>
          <w:sz w:val="24"/>
          <w:szCs w:val="24"/>
          <w:lang w:eastAsia="ru-RU"/>
        </w:rPr>
        <w:t>собирает и хранит только те персональные данные, которые необходимы для предоставления сервисов, за исключением случаев, когда законодательством предусмотрено обязательное хранение персональной информации в течение определенного законом срока.</w:t>
      </w:r>
    </w:p>
    <w:p w14:paraId="18327264" w14:textId="30C8072A" w:rsidR="00D12919" w:rsidRPr="00046AAD" w:rsidRDefault="004226F6" w:rsidP="00E3460F">
      <w:pPr>
        <w:pStyle w:val="2"/>
        <w:spacing w:before="0"/>
        <w:contextualSpacing/>
        <w:rPr>
          <w:rFonts w:cs="Times New Roman"/>
          <w:caps/>
          <w:sz w:val="24"/>
          <w:szCs w:val="24"/>
          <w:lang w:eastAsia="ru-RU"/>
        </w:rPr>
      </w:pPr>
      <w:r>
        <w:rPr>
          <w:rFonts w:cs="Times New Roman"/>
          <w:caps/>
          <w:sz w:val="24"/>
          <w:szCs w:val="24"/>
          <w:lang w:eastAsia="ru-RU"/>
        </w:rPr>
        <w:t>КОМПАНИЯ</w:t>
      </w:r>
      <w:r w:rsidR="00D12919" w:rsidRPr="00046AAD">
        <w:rPr>
          <w:rFonts w:cs="Times New Roman"/>
          <w:caps/>
          <w:sz w:val="24"/>
          <w:szCs w:val="24"/>
          <w:lang w:eastAsia="ru-RU"/>
        </w:rPr>
        <w:t xml:space="preserve"> </w:t>
      </w:r>
      <w:r w:rsidR="00D12919" w:rsidRPr="00046AAD">
        <w:rPr>
          <w:rFonts w:cs="Times New Roman"/>
          <w:sz w:val="24"/>
          <w:szCs w:val="24"/>
          <w:lang w:eastAsia="ru-RU"/>
        </w:rPr>
        <w:t>обрабатывает персональные данные Пользователя в следующих целях:</w:t>
      </w:r>
    </w:p>
    <w:p w14:paraId="625B2438" w14:textId="77777777" w:rsidR="00D12919" w:rsidRPr="00046AAD" w:rsidRDefault="00D12919" w:rsidP="00E3460F">
      <w:pPr>
        <w:pStyle w:val="3"/>
        <w:spacing w:before="0"/>
        <w:contextualSpacing/>
        <w:rPr>
          <w:rFonts w:cs="Times New Roman"/>
          <w:sz w:val="24"/>
        </w:rPr>
      </w:pPr>
      <w:r w:rsidRPr="00046AAD">
        <w:rPr>
          <w:rFonts w:cs="Times New Roman"/>
          <w:sz w:val="24"/>
        </w:rPr>
        <w:t xml:space="preserve">Идентификации </w:t>
      </w:r>
      <w:r w:rsidRPr="00046AAD">
        <w:rPr>
          <w:rFonts w:cs="Times New Roman"/>
          <w:sz w:val="24"/>
          <w:lang w:eastAsia="ru-RU"/>
        </w:rPr>
        <w:t xml:space="preserve">Пользователя </w:t>
      </w:r>
    </w:p>
    <w:p w14:paraId="5D895388" w14:textId="77777777" w:rsidR="00D12919" w:rsidRPr="00046AAD" w:rsidRDefault="00D12919" w:rsidP="00E3460F">
      <w:pPr>
        <w:pStyle w:val="3"/>
        <w:spacing w:before="0"/>
        <w:contextualSpacing/>
        <w:rPr>
          <w:rFonts w:cs="Times New Roman"/>
          <w:sz w:val="24"/>
        </w:rPr>
      </w:pPr>
      <w:r w:rsidRPr="00046AAD">
        <w:rPr>
          <w:rFonts w:cs="Times New Roman"/>
          <w:sz w:val="24"/>
        </w:rPr>
        <w:t xml:space="preserve">Предоставления </w:t>
      </w:r>
      <w:r w:rsidRPr="00046AAD">
        <w:rPr>
          <w:rFonts w:cs="Times New Roman"/>
          <w:sz w:val="24"/>
          <w:lang w:eastAsia="ru-RU"/>
        </w:rPr>
        <w:t xml:space="preserve">Пользователю </w:t>
      </w:r>
      <w:r w:rsidRPr="00046AAD">
        <w:rPr>
          <w:rFonts w:cs="Times New Roman"/>
          <w:sz w:val="24"/>
        </w:rPr>
        <w:t>доступа к персонализированным ресурсам Сайта</w:t>
      </w:r>
    </w:p>
    <w:p w14:paraId="7856646A" w14:textId="77777777" w:rsidR="00D12919" w:rsidRPr="00046AAD" w:rsidRDefault="00D12919" w:rsidP="00E3460F">
      <w:pPr>
        <w:pStyle w:val="3"/>
        <w:spacing w:before="0"/>
        <w:contextualSpacing/>
        <w:rPr>
          <w:rFonts w:cs="Times New Roman"/>
          <w:sz w:val="24"/>
        </w:rPr>
      </w:pPr>
      <w:r w:rsidRPr="00046AAD">
        <w:rPr>
          <w:rFonts w:cs="Times New Roman"/>
          <w:sz w:val="24"/>
        </w:rPr>
        <w:t xml:space="preserve">Установления с </w:t>
      </w:r>
      <w:r w:rsidRPr="00046AAD">
        <w:rPr>
          <w:rFonts w:cs="Times New Roman"/>
          <w:sz w:val="24"/>
          <w:lang w:eastAsia="ru-RU"/>
        </w:rPr>
        <w:t xml:space="preserve">Пользователем </w:t>
      </w:r>
      <w:r w:rsidRPr="00046AAD">
        <w:rPr>
          <w:rFonts w:cs="Times New Roman"/>
          <w:sz w:val="24"/>
        </w:rPr>
        <w:t>обратной связи, включая направление уведомлений, запросов, касающихся использования Сайта, оказания услуг, обработку запросов и заявок от Пользователя</w:t>
      </w:r>
    </w:p>
    <w:p w14:paraId="255738CF" w14:textId="77777777" w:rsidR="00D12919" w:rsidRPr="00CF58D4" w:rsidRDefault="00D12919" w:rsidP="00E3460F">
      <w:pPr>
        <w:pStyle w:val="3"/>
        <w:spacing w:before="0"/>
        <w:contextualSpacing/>
        <w:rPr>
          <w:rFonts w:cs="Times New Roman"/>
          <w:sz w:val="24"/>
        </w:rPr>
      </w:pPr>
      <w:r w:rsidRPr="00046AAD">
        <w:rPr>
          <w:rFonts w:cs="Times New Roman"/>
          <w:sz w:val="24"/>
        </w:rPr>
        <w:t xml:space="preserve">Определения места нахождения </w:t>
      </w:r>
      <w:r w:rsidRPr="00046AAD">
        <w:rPr>
          <w:rFonts w:cs="Times New Roman"/>
          <w:sz w:val="24"/>
          <w:lang w:eastAsia="ru-RU"/>
        </w:rPr>
        <w:t xml:space="preserve">Пользователя </w:t>
      </w:r>
      <w:r w:rsidRPr="00046AAD">
        <w:rPr>
          <w:rFonts w:cs="Times New Roman"/>
          <w:sz w:val="24"/>
        </w:rPr>
        <w:t xml:space="preserve">для обеспечения безопасности, </w:t>
      </w:r>
      <w:r w:rsidRPr="00CF58D4">
        <w:rPr>
          <w:rFonts w:cs="Times New Roman"/>
          <w:sz w:val="24"/>
        </w:rPr>
        <w:t>предотвращения мошенничества</w:t>
      </w:r>
    </w:p>
    <w:p w14:paraId="1E2B323F" w14:textId="77777777" w:rsidR="00D12919" w:rsidRPr="00CF58D4" w:rsidRDefault="00D12919" w:rsidP="00E3460F">
      <w:pPr>
        <w:pStyle w:val="3"/>
        <w:spacing w:before="0"/>
        <w:contextualSpacing/>
        <w:rPr>
          <w:rFonts w:cs="Times New Roman"/>
          <w:sz w:val="24"/>
        </w:rPr>
      </w:pPr>
      <w:r w:rsidRPr="00CF58D4">
        <w:rPr>
          <w:rFonts w:cs="Times New Roman"/>
          <w:sz w:val="24"/>
        </w:rPr>
        <w:lastRenderedPageBreak/>
        <w:t xml:space="preserve">Подтверждения достоверности и полноты персональных данных, предоставленных </w:t>
      </w:r>
      <w:r w:rsidRPr="00CF58D4">
        <w:rPr>
          <w:rFonts w:cs="Times New Roman"/>
          <w:sz w:val="24"/>
          <w:lang w:eastAsia="ru-RU"/>
        </w:rPr>
        <w:t>Пользователем</w:t>
      </w:r>
    </w:p>
    <w:p w14:paraId="7A335494" w14:textId="77777777" w:rsidR="00D12919" w:rsidRPr="00CF58D4" w:rsidRDefault="00D12919" w:rsidP="00E3460F">
      <w:pPr>
        <w:pStyle w:val="3"/>
        <w:spacing w:before="0"/>
        <w:contextualSpacing/>
        <w:rPr>
          <w:rFonts w:cs="Times New Roman"/>
          <w:sz w:val="24"/>
        </w:rPr>
      </w:pPr>
      <w:r w:rsidRPr="00CF58D4">
        <w:rPr>
          <w:rFonts w:cs="Times New Roman"/>
          <w:sz w:val="24"/>
        </w:rPr>
        <w:t xml:space="preserve">Создания учетной записи </w:t>
      </w:r>
      <w:r w:rsidRPr="00CF58D4">
        <w:rPr>
          <w:rFonts w:cs="Times New Roman"/>
          <w:sz w:val="24"/>
          <w:lang w:eastAsia="ru-RU"/>
        </w:rPr>
        <w:t>Пользователя</w:t>
      </w:r>
      <w:r w:rsidRPr="00CF58D4">
        <w:rPr>
          <w:rFonts w:cs="Times New Roman"/>
          <w:sz w:val="24"/>
        </w:rPr>
        <w:t>, если Пользователь дал согласие на создание учетной записи</w:t>
      </w:r>
    </w:p>
    <w:p w14:paraId="1E40ACBA" w14:textId="77777777" w:rsidR="00D12919" w:rsidRPr="00046AAD" w:rsidRDefault="00D12919" w:rsidP="00E3460F">
      <w:pPr>
        <w:pStyle w:val="3"/>
        <w:spacing w:before="0"/>
        <w:contextualSpacing/>
        <w:rPr>
          <w:rFonts w:cs="Times New Roman"/>
          <w:sz w:val="24"/>
        </w:rPr>
      </w:pPr>
      <w:r w:rsidRPr="00CF58D4">
        <w:rPr>
          <w:rFonts w:cs="Times New Roman"/>
          <w:sz w:val="24"/>
        </w:rPr>
        <w:t xml:space="preserve">Направления </w:t>
      </w:r>
      <w:r w:rsidRPr="00CF58D4">
        <w:rPr>
          <w:rFonts w:cs="Times New Roman"/>
          <w:sz w:val="24"/>
          <w:lang w:eastAsia="ru-RU"/>
        </w:rPr>
        <w:t xml:space="preserve">Пользователю </w:t>
      </w:r>
      <w:r w:rsidRPr="00CF58D4">
        <w:rPr>
          <w:rFonts w:cs="Times New Roman"/>
          <w:sz w:val="24"/>
        </w:rPr>
        <w:t>служебных сообщений (например, при восстановлении пароля</w:t>
      </w:r>
      <w:r w:rsidRPr="00046AAD">
        <w:rPr>
          <w:rFonts w:cs="Times New Roman"/>
          <w:sz w:val="24"/>
        </w:rPr>
        <w:t xml:space="preserve"> доступа к учетной записи Пользователя)</w:t>
      </w:r>
    </w:p>
    <w:p w14:paraId="322F11E5" w14:textId="77777777" w:rsidR="00D12919" w:rsidRPr="00046AAD" w:rsidRDefault="00D12919" w:rsidP="00E3460F">
      <w:pPr>
        <w:pStyle w:val="3"/>
        <w:spacing w:before="0"/>
        <w:contextualSpacing/>
        <w:rPr>
          <w:rFonts w:cs="Times New Roman"/>
          <w:sz w:val="24"/>
        </w:rPr>
      </w:pPr>
      <w:r w:rsidRPr="00046AAD">
        <w:rPr>
          <w:rFonts w:cs="Times New Roman"/>
          <w:sz w:val="24"/>
        </w:rPr>
        <w:t xml:space="preserve">Предоставления </w:t>
      </w:r>
      <w:r w:rsidRPr="00046AAD">
        <w:rPr>
          <w:rFonts w:cs="Times New Roman"/>
          <w:sz w:val="24"/>
          <w:lang w:eastAsia="ru-RU"/>
        </w:rPr>
        <w:t xml:space="preserve">Пользователей </w:t>
      </w:r>
      <w:r w:rsidRPr="00046AAD">
        <w:rPr>
          <w:rFonts w:cs="Times New Roman"/>
          <w:sz w:val="24"/>
        </w:rPr>
        <w:t>эффективной клиентской и технической поддержки при возникновении проблем, связанных с использованием Сайта</w:t>
      </w:r>
    </w:p>
    <w:p w14:paraId="52CE4C1E" w14:textId="77777777" w:rsidR="00D12919" w:rsidRPr="00046AAD" w:rsidRDefault="00D12919" w:rsidP="00E3460F">
      <w:pPr>
        <w:pStyle w:val="3"/>
        <w:spacing w:before="0"/>
        <w:contextualSpacing/>
        <w:rPr>
          <w:rFonts w:cs="Times New Roman"/>
          <w:sz w:val="24"/>
          <w:lang w:eastAsia="ru-RU"/>
        </w:rPr>
      </w:pPr>
      <w:r w:rsidRPr="00046AAD">
        <w:rPr>
          <w:rFonts w:cs="Times New Roman"/>
          <w:sz w:val="24"/>
        </w:rPr>
        <w:t xml:space="preserve">Осуществления рекламной деятельности с согласия </w:t>
      </w:r>
      <w:r w:rsidRPr="00046AAD">
        <w:rPr>
          <w:rFonts w:cs="Times New Roman"/>
          <w:sz w:val="24"/>
          <w:lang w:eastAsia="ru-RU"/>
        </w:rPr>
        <w:t>Пользователя</w:t>
      </w:r>
    </w:p>
    <w:p w14:paraId="4F4AF124" w14:textId="502C39DD" w:rsidR="00D12919" w:rsidRPr="00046AAD" w:rsidRDefault="00D12919" w:rsidP="00E3460F">
      <w:pPr>
        <w:pStyle w:val="3"/>
        <w:spacing w:before="0"/>
        <w:contextualSpacing/>
        <w:rPr>
          <w:rFonts w:cs="Times New Roman"/>
          <w:sz w:val="24"/>
          <w:lang w:eastAsia="ru-RU"/>
        </w:rPr>
      </w:pPr>
      <w:r w:rsidRPr="00046AAD">
        <w:rPr>
          <w:rFonts w:cs="Times New Roman"/>
          <w:sz w:val="24"/>
          <w:lang w:eastAsia="ru-RU"/>
        </w:rPr>
        <w:t xml:space="preserve">Продвижения услуг </w:t>
      </w:r>
      <w:r w:rsidR="004226F6">
        <w:rPr>
          <w:rFonts w:cs="Times New Roman"/>
          <w:sz w:val="24"/>
          <w:lang w:eastAsia="ru-RU"/>
        </w:rPr>
        <w:t>КОМПАНИИ</w:t>
      </w:r>
      <w:r w:rsidRPr="00046AAD">
        <w:rPr>
          <w:rFonts w:cs="Times New Roman"/>
          <w:sz w:val="24"/>
          <w:lang w:eastAsia="ru-RU"/>
        </w:rPr>
        <w:t xml:space="preserve"> на рынке путем осуществления прямых контактов с потенциальными клиентами с помощью средств связи</w:t>
      </w:r>
    </w:p>
    <w:p w14:paraId="0911CE8B" w14:textId="77777777" w:rsidR="00D12919" w:rsidRPr="00046AAD" w:rsidRDefault="00D12919" w:rsidP="00E3460F">
      <w:pPr>
        <w:pStyle w:val="3"/>
        <w:spacing w:before="0"/>
        <w:contextualSpacing/>
        <w:rPr>
          <w:rFonts w:cs="Times New Roman"/>
          <w:sz w:val="24"/>
          <w:lang w:eastAsia="ru-RU"/>
        </w:rPr>
      </w:pPr>
      <w:r w:rsidRPr="00046AAD">
        <w:rPr>
          <w:rFonts w:cs="Times New Roman"/>
          <w:sz w:val="24"/>
          <w:lang w:eastAsia="ru-RU"/>
        </w:rPr>
        <w:t>В случаях, предусмотренных законом – ограничения доступа Пользователей, не достигших определенного возраста, к услугам и сервисам</w:t>
      </w:r>
    </w:p>
    <w:p w14:paraId="0B2D6385" w14:textId="51621857" w:rsidR="00D12919" w:rsidRDefault="00D12919" w:rsidP="00E3460F">
      <w:pPr>
        <w:pStyle w:val="3"/>
        <w:spacing w:before="0"/>
        <w:contextualSpacing/>
        <w:rPr>
          <w:rFonts w:cs="Times New Roman"/>
          <w:sz w:val="24"/>
        </w:rPr>
      </w:pPr>
      <w:r w:rsidRPr="00046AAD">
        <w:rPr>
          <w:rFonts w:cs="Times New Roman"/>
          <w:sz w:val="24"/>
        </w:rPr>
        <w:t>Проведения статистических и иных исследований на основе обезличенных данных. В рамках осуществления данной цели обработки персональных данных</w:t>
      </w:r>
      <w:r w:rsidR="004226F6">
        <w:rPr>
          <w:rFonts w:cs="Times New Roman"/>
          <w:sz w:val="24"/>
        </w:rPr>
        <w:t>,</w:t>
      </w:r>
      <w:r w:rsidRPr="00046AAD">
        <w:rPr>
          <w:rFonts w:cs="Times New Roman"/>
          <w:sz w:val="24"/>
        </w:rPr>
        <w:t xml:space="preserve"> обезличенные данных Пользователей могут быть переданы сторонним службам (</w:t>
      </w:r>
      <w:proofErr w:type="spellStart"/>
      <w:r w:rsidRPr="00046AAD">
        <w:rPr>
          <w:rFonts w:cs="Times New Roman"/>
          <w:sz w:val="24"/>
        </w:rPr>
        <w:t>Azure</w:t>
      </w:r>
      <w:proofErr w:type="spellEnd"/>
      <w:r w:rsidRPr="00046AAD">
        <w:rPr>
          <w:rFonts w:cs="Times New Roman"/>
          <w:sz w:val="24"/>
        </w:rPr>
        <w:t xml:space="preserve"> </w:t>
      </w:r>
      <w:proofErr w:type="spellStart"/>
      <w:r w:rsidRPr="00046AAD">
        <w:rPr>
          <w:rFonts w:cs="Times New Roman"/>
          <w:sz w:val="24"/>
        </w:rPr>
        <w:t>Application</w:t>
      </w:r>
      <w:proofErr w:type="spellEnd"/>
      <w:r w:rsidRPr="00046AAD">
        <w:rPr>
          <w:rFonts w:cs="Times New Roman"/>
          <w:sz w:val="24"/>
        </w:rPr>
        <w:t xml:space="preserve"> </w:t>
      </w:r>
      <w:proofErr w:type="spellStart"/>
      <w:r w:rsidRPr="00046AAD">
        <w:rPr>
          <w:rFonts w:cs="Times New Roman"/>
          <w:sz w:val="24"/>
        </w:rPr>
        <w:t>Insights</w:t>
      </w:r>
      <w:proofErr w:type="spellEnd"/>
      <w:r w:rsidRPr="00046AAD">
        <w:rPr>
          <w:rFonts w:cs="Times New Roman"/>
          <w:sz w:val="24"/>
        </w:rPr>
        <w:t xml:space="preserve">, </w:t>
      </w:r>
      <w:proofErr w:type="spellStart"/>
      <w:r w:rsidRPr="00046AAD">
        <w:rPr>
          <w:rFonts w:cs="Times New Roman"/>
          <w:sz w:val="24"/>
        </w:rPr>
        <w:t>Google</w:t>
      </w:r>
      <w:proofErr w:type="spellEnd"/>
      <w:r w:rsidRPr="00046AAD">
        <w:rPr>
          <w:rFonts w:cs="Times New Roman"/>
          <w:sz w:val="24"/>
        </w:rPr>
        <w:t xml:space="preserve"> </w:t>
      </w:r>
      <w:proofErr w:type="spellStart"/>
      <w:r w:rsidRPr="00046AAD">
        <w:rPr>
          <w:rFonts w:cs="Times New Roman"/>
          <w:sz w:val="24"/>
        </w:rPr>
        <w:t>Analytics</w:t>
      </w:r>
      <w:proofErr w:type="spellEnd"/>
      <w:r w:rsidRPr="00046AAD">
        <w:rPr>
          <w:rFonts w:cs="Times New Roman"/>
          <w:sz w:val="24"/>
        </w:rPr>
        <w:t>).</w:t>
      </w:r>
    </w:p>
    <w:p w14:paraId="29A6EE49" w14:textId="77777777" w:rsidR="0000584F" w:rsidRDefault="0000584F" w:rsidP="0000584F">
      <w:pPr>
        <w:pStyle w:val="1"/>
        <w:numPr>
          <w:ilvl w:val="0"/>
          <w:numId w:val="0"/>
        </w:numPr>
        <w:spacing w:before="0"/>
        <w:ind w:left="432"/>
        <w:contextualSpacing/>
        <w:rPr>
          <w:rFonts w:cs="Times New Roman"/>
          <w:sz w:val="24"/>
          <w:szCs w:val="24"/>
          <w:lang w:eastAsia="ru-RU"/>
        </w:rPr>
      </w:pPr>
    </w:p>
    <w:p w14:paraId="674FA18F" w14:textId="4C927532" w:rsidR="00D12919" w:rsidRPr="00046AAD" w:rsidRDefault="00D12919" w:rsidP="00E3460F">
      <w:pPr>
        <w:pStyle w:val="1"/>
        <w:spacing w:before="0"/>
        <w:contextualSpacing/>
        <w:rPr>
          <w:rFonts w:cs="Times New Roman"/>
          <w:sz w:val="24"/>
          <w:szCs w:val="24"/>
          <w:lang w:eastAsia="ru-RU"/>
        </w:rPr>
      </w:pPr>
      <w:r w:rsidRPr="00046AAD">
        <w:rPr>
          <w:rFonts w:cs="Times New Roman"/>
          <w:sz w:val="24"/>
          <w:szCs w:val="24"/>
          <w:lang w:eastAsia="ru-RU"/>
        </w:rPr>
        <w:t xml:space="preserve">Права Пользователей </w:t>
      </w:r>
      <w:r w:rsidR="009638AC">
        <w:rPr>
          <w:rFonts w:cs="Times New Roman"/>
          <w:sz w:val="24"/>
          <w:szCs w:val="24"/>
          <w:lang w:eastAsia="ru-RU"/>
        </w:rPr>
        <w:t>на доступ и изменение его персональных данных</w:t>
      </w:r>
      <w:r w:rsidR="004226F6">
        <w:rPr>
          <w:rFonts w:cs="Times New Roman"/>
          <w:sz w:val="24"/>
          <w:szCs w:val="24"/>
          <w:lang w:eastAsia="ru-RU"/>
        </w:rPr>
        <w:t>.</w:t>
      </w:r>
    </w:p>
    <w:p w14:paraId="74F5C649" w14:textId="77777777" w:rsidR="00D12919" w:rsidRPr="00046AAD" w:rsidRDefault="00D12919" w:rsidP="00E3460F">
      <w:pPr>
        <w:pStyle w:val="2"/>
        <w:numPr>
          <w:ilvl w:val="0"/>
          <w:numId w:val="0"/>
        </w:numPr>
        <w:spacing w:before="0"/>
        <w:ind w:left="576"/>
        <w:contextualSpacing/>
        <w:rPr>
          <w:rFonts w:cs="Times New Roman"/>
          <w:sz w:val="24"/>
          <w:szCs w:val="24"/>
          <w:lang w:eastAsia="ru-RU"/>
        </w:rPr>
      </w:pPr>
    </w:p>
    <w:p w14:paraId="4A8875BF" w14:textId="2B5F2DCF" w:rsidR="009638AC" w:rsidRPr="009638AC" w:rsidRDefault="009638AC" w:rsidP="00E3460F">
      <w:pPr>
        <w:pStyle w:val="3"/>
        <w:numPr>
          <w:ilvl w:val="1"/>
          <w:numId w:val="14"/>
        </w:numPr>
        <w:spacing w:before="0"/>
        <w:contextualSpacing/>
        <w:rPr>
          <w:rFonts w:cs="Times New Roman"/>
          <w:sz w:val="24"/>
        </w:rPr>
      </w:pPr>
      <w:r w:rsidRPr="009638AC">
        <w:rPr>
          <w:rFonts w:cs="Times New Roman"/>
          <w:sz w:val="24"/>
        </w:rPr>
        <w:t xml:space="preserve">Для обеспечения соблюдения установленных законодательством прав субъектов персональных данных, в КОМПАНИИ разработан и введен порядок работы с обращениями и запросами субъектов персональных данных, а также порядок предоставления субъектам персональных данных информации, установленной законодательством РФ в области персональных данных. </w:t>
      </w:r>
    </w:p>
    <w:p w14:paraId="7B2B7A39" w14:textId="66EDEE4E" w:rsidR="009638AC" w:rsidRPr="009638AC" w:rsidRDefault="009638AC" w:rsidP="00E3460F">
      <w:pPr>
        <w:pStyle w:val="a7"/>
        <w:keepNext/>
        <w:keepLines/>
        <w:numPr>
          <w:ilvl w:val="1"/>
          <w:numId w:val="14"/>
        </w:numPr>
        <w:shd w:val="clear" w:color="auto" w:fill="FFFFFF"/>
        <w:spacing w:before="0" w:beforeAutospacing="0"/>
        <w:contextualSpacing/>
        <w:jc w:val="both"/>
        <w:rPr>
          <w:rFonts w:eastAsiaTheme="majorEastAsia"/>
          <w:lang w:eastAsia="en-US"/>
        </w:rPr>
      </w:pPr>
      <w:r>
        <w:rPr>
          <w:rFonts w:eastAsiaTheme="majorEastAsia"/>
          <w:lang w:eastAsia="en-US"/>
        </w:rPr>
        <w:t>КОМПАНИЯ</w:t>
      </w:r>
      <w:r w:rsidRPr="009638AC">
        <w:rPr>
          <w:rFonts w:eastAsiaTheme="majorEastAsia"/>
          <w:lang w:eastAsia="en-US"/>
        </w:rPr>
        <w:t xml:space="preserve"> предпринимает разумные меры для поддержания точности и актуальности, имеющихся у </w:t>
      </w:r>
      <w:r>
        <w:rPr>
          <w:rFonts w:eastAsiaTheme="majorEastAsia"/>
          <w:lang w:eastAsia="en-US"/>
        </w:rPr>
        <w:t>КОМПАНИИ персональных данных</w:t>
      </w:r>
      <w:r w:rsidRPr="009638AC">
        <w:rPr>
          <w:rFonts w:eastAsiaTheme="majorEastAsia"/>
          <w:lang w:eastAsia="en-US"/>
        </w:rPr>
        <w:t xml:space="preserve">, а также удаления устаревших и других недостоверных или излишних </w:t>
      </w:r>
      <w:r>
        <w:rPr>
          <w:rFonts w:eastAsiaTheme="majorEastAsia"/>
          <w:lang w:eastAsia="en-US"/>
        </w:rPr>
        <w:t>персональных данных</w:t>
      </w:r>
      <w:r w:rsidRPr="009638AC">
        <w:rPr>
          <w:rFonts w:eastAsiaTheme="majorEastAsia"/>
          <w:lang w:eastAsia="en-US"/>
        </w:rPr>
        <w:t xml:space="preserve">. Пользователь несёт ответственность за предоставление достоверных сведений </w:t>
      </w:r>
      <w:r>
        <w:rPr>
          <w:rFonts w:eastAsiaTheme="majorEastAsia"/>
          <w:lang w:eastAsia="en-US"/>
        </w:rPr>
        <w:t>персональных данных</w:t>
      </w:r>
      <w:r w:rsidRPr="009638AC">
        <w:rPr>
          <w:rFonts w:eastAsiaTheme="majorEastAsia"/>
          <w:lang w:eastAsia="en-US"/>
        </w:rPr>
        <w:t xml:space="preserve">, а также за обновление предоставленных </w:t>
      </w:r>
      <w:r>
        <w:rPr>
          <w:rFonts w:eastAsiaTheme="majorEastAsia"/>
          <w:lang w:eastAsia="en-US"/>
        </w:rPr>
        <w:t>персональных данных</w:t>
      </w:r>
      <w:r w:rsidRPr="009638AC">
        <w:rPr>
          <w:rFonts w:eastAsiaTheme="majorEastAsia"/>
          <w:lang w:eastAsia="en-US"/>
        </w:rPr>
        <w:t xml:space="preserve"> в случае каких-либо изменений</w:t>
      </w:r>
      <w:r>
        <w:rPr>
          <w:rFonts w:eastAsiaTheme="majorEastAsia"/>
          <w:lang w:eastAsia="en-US"/>
        </w:rPr>
        <w:t>.</w:t>
      </w:r>
    </w:p>
    <w:p w14:paraId="4DFCE587" w14:textId="52CEF557" w:rsidR="009638AC" w:rsidRPr="009638AC" w:rsidRDefault="009638AC" w:rsidP="00E3460F">
      <w:pPr>
        <w:pStyle w:val="a7"/>
        <w:keepNext/>
        <w:keepLines/>
        <w:numPr>
          <w:ilvl w:val="1"/>
          <w:numId w:val="14"/>
        </w:numPr>
        <w:shd w:val="clear" w:color="auto" w:fill="FFFFFF"/>
        <w:spacing w:before="0" w:beforeAutospacing="0"/>
        <w:contextualSpacing/>
        <w:jc w:val="both"/>
        <w:rPr>
          <w:rFonts w:eastAsiaTheme="majorEastAsia"/>
          <w:lang w:eastAsia="en-US"/>
        </w:rPr>
      </w:pPr>
      <w:r w:rsidRPr="009638AC">
        <w:rPr>
          <w:rFonts w:eastAsiaTheme="majorEastAsia"/>
          <w:lang w:eastAsia="en-US"/>
        </w:rPr>
        <w:t xml:space="preserve">Данный порядок обеспечивает соблюдение следующих прав субъекта </w:t>
      </w:r>
      <w:r>
        <w:rPr>
          <w:rFonts w:eastAsiaTheme="majorEastAsia"/>
          <w:lang w:eastAsia="en-US"/>
        </w:rPr>
        <w:t>персональных данных</w:t>
      </w:r>
      <w:r w:rsidRPr="009638AC">
        <w:rPr>
          <w:rFonts w:eastAsiaTheme="majorEastAsia"/>
          <w:lang w:eastAsia="en-US"/>
        </w:rPr>
        <w:t>:</w:t>
      </w:r>
    </w:p>
    <w:p w14:paraId="79FE3997" w14:textId="57BA5A5D" w:rsidR="009638AC" w:rsidRPr="009638AC" w:rsidRDefault="009638AC" w:rsidP="00E3460F">
      <w:pPr>
        <w:keepNext/>
        <w:keepLines/>
        <w:numPr>
          <w:ilvl w:val="0"/>
          <w:numId w:val="12"/>
        </w:numPr>
        <w:shd w:val="clear" w:color="auto" w:fill="FFFFFF"/>
        <w:spacing w:after="100" w:afterAutospacing="1" w:line="240" w:lineRule="auto"/>
        <w:contextualSpacing/>
        <w:jc w:val="both"/>
        <w:rPr>
          <w:rFonts w:ascii="Times New Roman" w:eastAsiaTheme="majorEastAsia" w:hAnsi="Times New Roman" w:cs="Times New Roman"/>
          <w:sz w:val="24"/>
          <w:szCs w:val="24"/>
          <w:lang w:eastAsia="en-US"/>
        </w:rPr>
      </w:pPr>
      <w:r w:rsidRPr="009638AC">
        <w:rPr>
          <w:rFonts w:ascii="Times New Roman" w:eastAsiaTheme="majorEastAsia" w:hAnsi="Times New Roman" w:cs="Times New Roman"/>
          <w:sz w:val="24"/>
          <w:szCs w:val="24"/>
          <w:lang w:eastAsia="en-US"/>
        </w:rPr>
        <w:t>право на получение информации, касающейся обработки персональных данных соответствующего субъекта персональных данных, в том числе содержащей:</w:t>
      </w:r>
    </w:p>
    <w:p w14:paraId="28F455FC" w14:textId="0D526E71" w:rsidR="009638AC" w:rsidRPr="009638AC" w:rsidRDefault="009638AC" w:rsidP="00E3460F">
      <w:pPr>
        <w:keepNext/>
        <w:keepLines/>
        <w:numPr>
          <w:ilvl w:val="1"/>
          <w:numId w:val="12"/>
        </w:numPr>
        <w:shd w:val="clear" w:color="auto" w:fill="FFFFFF"/>
        <w:spacing w:after="100" w:afterAutospacing="1" w:line="240" w:lineRule="auto"/>
        <w:contextualSpacing/>
        <w:jc w:val="both"/>
        <w:rPr>
          <w:rFonts w:ascii="Times New Roman" w:eastAsiaTheme="majorEastAsia" w:hAnsi="Times New Roman" w:cs="Times New Roman"/>
          <w:sz w:val="24"/>
          <w:szCs w:val="24"/>
          <w:lang w:eastAsia="en-US"/>
        </w:rPr>
      </w:pPr>
      <w:r w:rsidRPr="009638AC">
        <w:rPr>
          <w:rFonts w:ascii="Times New Roman" w:eastAsiaTheme="majorEastAsia" w:hAnsi="Times New Roman" w:cs="Times New Roman"/>
          <w:sz w:val="24"/>
          <w:szCs w:val="24"/>
          <w:lang w:eastAsia="en-US"/>
        </w:rPr>
        <w:t>подтверждение факта обработки персональных данных;</w:t>
      </w:r>
    </w:p>
    <w:p w14:paraId="40936F67" w14:textId="3EB11B46" w:rsidR="009638AC" w:rsidRPr="009638AC" w:rsidRDefault="009638AC" w:rsidP="00E3460F">
      <w:pPr>
        <w:keepNext/>
        <w:keepLines/>
        <w:numPr>
          <w:ilvl w:val="1"/>
          <w:numId w:val="12"/>
        </w:numPr>
        <w:shd w:val="clear" w:color="auto" w:fill="FFFFFF"/>
        <w:spacing w:after="100" w:afterAutospacing="1" w:line="240" w:lineRule="auto"/>
        <w:contextualSpacing/>
        <w:jc w:val="both"/>
        <w:rPr>
          <w:rFonts w:ascii="Times New Roman" w:eastAsiaTheme="majorEastAsia" w:hAnsi="Times New Roman" w:cs="Times New Roman"/>
          <w:sz w:val="24"/>
          <w:szCs w:val="24"/>
          <w:lang w:eastAsia="en-US"/>
        </w:rPr>
      </w:pPr>
      <w:r w:rsidRPr="009638AC">
        <w:rPr>
          <w:rFonts w:ascii="Times New Roman" w:eastAsiaTheme="majorEastAsia" w:hAnsi="Times New Roman" w:cs="Times New Roman"/>
          <w:sz w:val="24"/>
          <w:szCs w:val="24"/>
          <w:lang w:eastAsia="en-US"/>
        </w:rPr>
        <w:t>правовые основания и цели обработки персональных данных;</w:t>
      </w:r>
    </w:p>
    <w:p w14:paraId="73258780" w14:textId="31166A1E" w:rsidR="009638AC" w:rsidRPr="009638AC" w:rsidRDefault="009638AC" w:rsidP="00E3460F">
      <w:pPr>
        <w:keepNext/>
        <w:keepLines/>
        <w:numPr>
          <w:ilvl w:val="1"/>
          <w:numId w:val="12"/>
        </w:numPr>
        <w:shd w:val="clear" w:color="auto" w:fill="FFFFFF"/>
        <w:spacing w:after="100" w:afterAutospacing="1" w:line="240" w:lineRule="auto"/>
        <w:contextualSpacing/>
        <w:jc w:val="both"/>
        <w:rPr>
          <w:rFonts w:ascii="Times New Roman" w:eastAsiaTheme="majorEastAsia" w:hAnsi="Times New Roman" w:cs="Times New Roman"/>
          <w:sz w:val="24"/>
          <w:szCs w:val="24"/>
          <w:lang w:eastAsia="en-US"/>
        </w:rPr>
      </w:pPr>
      <w:r w:rsidRPr="009638AC">
        <w:rPr>
          <w:rFonts w:ascii="Times New Roman" w:eastAsiaTheme="majorEastAsia" w:hAnsi="Times New Roman" w:cs="Times New Roman"/>
          <w:sz w:val="24"/>
          <w:szCs w:val="24"/>
          <w:lang w:eastAsia="en-US"/>
        </w:rPr>
        <w:t xml:space="preserve">цели и применяемые </w:t>
      </w:r>
      <w:r>
        <w:rPr>
          <w:rFonts w:ascii="Times New Roman" w:eastAsiaTheme="majorEastAsia" w:hAnsi="Times New Roman" w:cs="Times New Roman"/>
          <w:sz w:val="24"/>
          <w:szCs w:val="24"/>
          <w:lang w:eastAsia="en-US"/>
        </w:rPr>
        <w:t>КОМПАНИЕЙ</w:t>
      </w:r>
      <w:r w:rsidRPr="009638AC">
        <w:rPr>
          <w:rFonts w:ascii="Times New Roman" w:eastAsiaTheme="majorEastAsia" w:hAnsi="Times New Roman" w:cs="Times New Roman"/>
          <w:sz w:val="24"/>
          <w:szCs w:val="24"/>
          <w:lang w:eastAsia="en-US"/>
        </w:rPr>
        <w:t xml:space="preserve"> способы обработки персональных данных;</w:t>
      </w:r>
    </w:p>
    <w:p w14:paraId="01CC257A" w14:textId="61BB7E4A" w:rsidR="009638AC" w:rsidRPr="009638AC" w:rsidRDefault="009638AC" w:rsidP="00E3460F">
      <w:pPr>
        <w:keepNext/>
        <w:keepLines/>
        <w:numPr>
          <w:ilvl w:val="1"/>
          <w:numId w:val="12"/>
        </w:numPr>
        <w:shd w:val="clear" w:color="auto" w:fill="FFFFFF"/>
        <w:spacing w:after="100" w:afterAutospacing="1" w:line="240" w:lineRule="auto"/>
        <w:contextualSpacing/>
        <w:jc w:val="both"/>
        <w:rPr>
          <w:rFonts w:ascii="Times New Roman" w:eastAsiaTheme="majorEastAsia" w:hAnsi="Times New Roman" w:cs="Times New Roman"/>
          <w:sz w:val="24"/>
          <w:szCs w:val="24"/>
          <w:lang w:eastAsia="en-US"/>
        </w:rPr>
      </w:pPr>
      <w:r w:rsidRPr="009638AC">
        <w:rPr>
          <w:rFonts w:ascii="Times New Roman" w:eastAsiaTheme="majorEastAsia" w:hAnsi="Times New Roman" w:cs="Times New Roman"/>
          <w:sz w:val="24"/>
          <w:szCs w:val="24"/>
          <w:lang w:eastAsia="en-US"/>
        </w:rPr>
        <w:t xml:space="preserve">наименование и место нахождения </w:t>
      </w:r>
      <w:r>
        <w:rPr>
          <w:rFonts w:ascii="Times New Roman" w:eastAsiaTheme="majorEastAsia" w:hAnsi="Times New Roman" w:cs="Times New Roman"/>
          <w:sz w:val="24"/>
          <w:szCs w:val="24"/>
          <w:lang w:eastAsia="en-US"/>
        </w:rPr>
        <w:t>КОМПАНИИ</w:t>
      </w:r>
      <w:r w:rsidRPr="009638AC">
        <w:rPr>
          <w:rFonts w:ascii="Times New Roman" w:eastAsiaTheme="majorEastAsia" w:hAnsi="Times New Roman" w:cs="Times New Roman"/>
          <w:sz w:val="24"/>
          <w:szCs w:val="24"/>
          <w:lang w:eastAsia="en-US"/>
        </w:rPr>
        <w:t xml:space="preserve">, сведения о лицах (за исключением работников </w:t>
      </w:r>
      <w:r>
        <w:rPr>
          <w:rFonts w:ascii="Times New Roman" w:eastAsiaTheme="majorEastAsia" w:hAnsi="Times New Roman" w:cs="Times New Roman"/>
          <w:sz w:val="24"/>
          <w:szCs w:val="24"/>
          <w:lang w:eastAsia="en-US"/>
        </w:rPr>
        <w:t>КОМПАНИИ</w:t>
      </w:r>
      <w:r w:rsidRPr="009638AC">
        <w:rPr>
          <w:rFonts w:ascii="Times New Roman" w:eastAsiaTheme="majorEastAsia" w:hAnsi="Times New Roman" w:cs="Times New Roman"/>
          <w:sz w:val="24"/>
          <w:szCs w:val="24"/>
          <w:lang w:eastAsia="en-US"/>
        </w:rPr>
        <w:t>), которые имеют доступ к персональны</w:t>
      </w:r>
      <w:r>
        <w:rPr>
          <w:rFonts w:ascii="Times New Roman" w:eastAsiaTheme="majorEastAsia" w:hAnsi="Times New Roman" w:cs="Times New Roman"/>
          <w:sz w:val="24"/>
          <w:szCs w:val="24"/>
          <w:lang w:eastAsia="en-US"/>
        </w:rPr>
        <w:t>м</w:t>
      </w:r>
      <w:r w:rsidRPr="009638AC">
        <w:rPr>
          <w:rFonts w:ascii="Times New Roman" w:eastAsiaTheme="majorEastAsia" w:hAnsi="Times New Roman" w:cs="Times New Roman"/>
          <w:sz w:val="24"/>
          <w:szCs w:val="24"/>
          <w:lang w:eastAsia="en-US"/>
        </w:rPr>
        <w:t xml:space="preserve"> данны</w:t>
      </w:r>
      <w:r>
        <w:rPr>
          <w:rFonts w:ascii="Times New Roman" w:eastAsiaTheme="majorEastAsia" w:hAnsi="Times New Roman" w:cs="Times New Roman"/>
          <w:sz w:val="24"/>
          <w:szCs w:val="24"/>
          <w:lang w:eastAsia="en-US"/>
        </w:rPr>
        <w:t>м</w:t>
      </w:r>
      <w:r w:rsidRPr="009638AC">
        <w:rPr>
          <w:rFonts w:ascii="Times New Roman" w:eastAsiaTheme="majorEastAsia" w:hAnsi="Times New Roman" w:cs="Times New Roman"/>
          <w:sz w:val="24"/>
          <w:szCs w:val="24"/>
          <w:lang w:eastAsia="en-US"/>
        </w:rPr>
        <w:t xml:space="preserve"> или которым могут быть раскрыты персональны</w:t>
      </w:r>
      <w:r>
        <w:rPr>
          <w:rFonts w:ascii="Times New Roman" w:eastAsiaTheme="majorEastAsia" w:hAnsi="Times New Roman" w:cs="Times New Roman"/>
          <w:sz w:val="24"/>
          <w:szCs w:val="24"/>
          <w:lang w:eastAsia="en-US"/>
        </w:rPr>
        <w:t>е</w:t>
      </w:r>
      <w:r w:rsidRPr="009638AC">
        <w:rPr>
          <w:rFonts w:ascii="Times New Roman" w:eastAsiaTheme="majorEastAsia" w:hAnsi="Times New Roman" w:cs="Times New Roman"/>
          <w:sz w:val="24"/>
          <w:szCs w:val="24"/>
          <w:lang w:eastAsia="en-US"/>
        </w:rPr>
        <w:t xml:space="preserve"> данны</w:t>
      </w:r>
      <w:r>
        <w:rPr>
          <w:rFonts w:ascii="Times New Roman" w:eastAsiaTheme="majorEastAsia" w:hAnsi="Times New Roman" w:cs="Times New Roman"/>
          <w:sz w:val="24"/>
          <w:szCs w:val="24"/>
          <w:lang w:eastAsia="en-US"/>
        </w:rPr>
        <w:t>е</w:t>
      </w:r>
      <w:r w:rsidRPr="009638AC">
        <w:rPr>
          <w:rFonts w:ascii="Times New Roman" w:eastAsiaTheme="majorEastAsia" w:hAnsi="Times New Roman" w:cs="Times New Roman"/>
          <w:sz w:val="24"/>
          <w:szCs w:val="24"/>
          <w:lang w:eastAsia="en-US"/>
        </w:rPr>
        <w:t xml:space="preserve"> на основании договора с </w:t>
      </w:r>
      <w:r>
        <w:rPr>
          <w:rFonts w:ascii="Times New Roman" w:eastAsiaTheme="majorEastAsia" w:hAnsi="Times New Roman" w:cs="Times New Roman"/>
          <w:sz w:val="24"/>
          <w:szCs w:val="24"/>
          <w:lang w:eastAsia="en-US"/>
        </w:rPr>
        <w:t>КОМПАНИЕЙ</w:t>
      </w:r>
      <w:r w:rsidRPr="009638AC">
        <w:rPr>
          <w:rFonts w:ascii="Times New Roman" w:eastAsiaTheme="majorEastAsia" w:hAnsi="Times New Roman" w:cs="Times New Roman"/>
          <w:sz w:val="24"/>
          <w:szCs w:val="24"/>
          <w:lang w:eastAsia="en-US"/>
        </w:rPr>
        <w:t xml:space="preserve"> или на основании иных требований Федерального закона РФ от 27.07.2006 №152-ФЗ «О персональных данных»;</w:t>
      </w:r>
    </w:p>
    <w:p w14:paraId="0FC6630F" w14:textId="4074858E" w:rsidR="009638AC" w:rsidRPr="009638AC" w:rsidRDefault="009638AC" w:rsidP="00E3460F">
      <w:pPr>
        <w:keepNext/>
        <w:keepLines/>
        <w:numPr>
          <w:ilvl w:val="1"/>
          <w:numId w:val="12"/>
        </w:numPr>
        <w:shd w:val="clear" w:color="auto" w:fill="FFFFFF"/>
        <w:spacing w:after="100" w:afterAutospacing="1" w:line="240" w:lineRule="auto"/>
        <w:contextualSpacing/>
        <w:jc w:val="both"/>
        <w:rPr>
          <w:rFonts w:ascii="Times New Roman" w:eastAsiaTheme="majorEastAsia" w:hAnsi="Times New Roman" w:cs="Times New Roman"/>
          <w:sz w:val="24"/>
          <w:szCs w:val="24"/>
          <w:lang w:eastAsia="en-US"/>
        </w:rPr>
      </w:pPr>
      <w:r w:rsidRPr="009638AC">
        <w:rPr>
          <w:rFonts w:ascii="Times New Roman" w:eastAsiaTheme="majorEastAsia" w:hAnsi="Times New Roman" w:cs="Times New Roman"/>
          <w:sz w:val="24"/>
          <w:szCs w:val="24"/>
          <w:lang w:eastAsia="en-US"/>
        </w:rPr>
        <w:t>обрабатываемые персональны</w:t>
      </w:r>
      <w:r>
        <w:rPr>
          <w:rFonts w:ascii="Times New Roman" w:eastAsiaTheme="majorEastAsia" w:hAnsi="Times New Roman" w:cs="Times New Roman"/>
          <w:sz w:val="24"/>
          <w:szCs w:val="24"/>
          <w:lang w:eastAsia="en-US"/>
        </w:rPr>
        <w:t>е</w:t>
      </w:r>
      <w:r w:rsidRPr="009638AC">
        <w:rPr>
          <w:rFonts w:ascii="Times New Roman" w:eastAsiaTheme="majorEastAsia" w:hAnsi="Times New Roman" w:cs="Times New Roman"/>
          <w:sz w:val="24"/>
          <w:szCs w:val="24"/>
          <w:lang w:eastAsia="en-US"/>
        </w:rPr>
        <w:t xml:space="preserve"> данны</w:t>
      </w:r>
      <w:r>
        <w:rPr>
          <w:rFonts w:ascii="Times New Roman" w:eastAsiaTheme="majorEastAsia" w:hAnsi="Times New Roman" w:cs="Times New Roman"/>
          <w:sz w:val="24"/>
          <w:szCs w:val="24"/>
          <w:lang w:eastAsia="en-US"/>
        </w:rPr>
        <w:t>е</w:t>
      </w:r>
      <w:r w:rsidRPr="009638AC">
        <w:rPr>
          <w:rFonts w:ascii="Times New Roman" w:eastAsiaTheme="majorEastAsia" w:hAnsi="Times New Roman" w:cs="Times New Roman"/>
          <w:sz w:val="24"/>
          <w:szCs w:val="24"/>
          <w:lang w:eastAsia="en-US"/>
        </w:rPr>
        <w:t>,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 РФ от 27.07.2006 №152-ФЗ «О персональных данных»;</w:t>
      </w:r>
    </w:p>
    <w:p w14:paraId="48D2F099" w14:textId="64BA69E5" w:rsidR="009638AC" w:rsidRPr="009638AC" w:rsidRDefault="009638AC" w:rsidP="00E3460F">
      <w:pPr>
        <w:keepNext/>
        <w:keepLines/>
        <w:numPr>
          <w:ilvl w:val="1"/>
          <w:numId w:val="12"/>
        </w:numPr>
        <w:shd w:val="clear" w:color="auto" w:fill="FFFFFF"/>
        <w:spacing w:after="100" w:afterAutospacing="1" w:line="240" w:lineRule="auto"/>
        <w:contextualSpacing/>
        <w:jc w:val="both"/>
        <w:rPr>
          <w:rFonts w:ascii="Times New Roman" w:eastAsiaTheme="majorEastAsia" w:hAnsi="Times New Roman" w:cs="Times New Roman"/>
          <w:sz w:val="24"/>
          <w:szCs w:val="24"/>
          <w:lang w:eastAsia="en-US"/>
        </w:rPr>
      </w:pPr>
      <w:r w:rsidRPr="009638AC">
        <w:rPr>
          <w:rFonts w:ascii="Times New Roman" w:eastAsiaTheme="majorEastAsia" w:hAnsi="Times New Roman" w:cs="Times New Roman"/>
          <w:sz w:val="24"/>
          <w:szCs w:val="24"/>
          <w:lang w:eastAsia="en-US"/>
        </w:rPr>
        <w:t>сроки обработки персональных данных, в том числе сроки их хранения;</w:t>
      </w:r>
    </w:p>
    <w:p w14:paraId="5F64E643" w14:textId="77777777" w:rsidR="009638AC" w:rsidRPr="009638AC" w:rsidRDefault="009638AC" w:rsidP="00E3460F">
      <w:pPr>
        <w:keepNext/>
        <w:keepLines/>
        <w:numPr>
          <w:ilvl w:val="1"/>
          <w:numId w:val="12"/>
        </w:numPr>
        <w:shd w:val="clear" w:color="auto" w:fill="FFFFFF"/>
        <w:spacing w:after="100" w:afterAutospacing="1" w:line="240" w:lineRule="auto"/>
        <w:contextualSpacing/>
        <w:jc w:val="both"/>
        <w:rPr>
          <w:rFonts w:ascii="Times New Roman" w:eastAsiaTheme="majorEastAsia" w:hAnsi="Times New Roman" w:cs="Times New Roman"/>
          <w:sz w:val="24"/>
          <w:szCs w:val="24"/>
          <w:lang w:eastAsia="en-US"/>
        </w:rPr>
      </w:pPr>
      <w:r w:rsidRPr="009638AC">
        <w:rPr>
          <w:rFonts w:ascii="Times New Roman" w:eastAsiaTheme="majorEastAsia" w:hAnsi="Times New Roman" w:cs="Times New Roman"/>
          <w:sz w:val="24"/>
          <w:szCs w:val="24"/>
          <w:lang w:eastAsia="en-US"/>
        </w:rPr>
        <w:t xml:space="preserve">порядок осуществления субъектом </w:t>
      </w:r>
      <w:proofErr w:type="spellStart"/>
      <w:r w:rsidRPr="009638AC">
        <w:rPr>
          <w:rFonts w:ascii="Times New Roman" w:eastAsiaTheme="majorEastAsia" w:hAnsi="Times New Roman" w:cs="Times New Roman"/>
          <w:sz w:val="24"/>
          <w:szCs w:val="24"/>
          <w:lang w:eastAsia="en-US"/>
        </w:rPr>
        <w:t>ПДн</w:t>
      </w:r>
      <w:proofErr w:type="spellEnd"/>
      <w:r w:rsidRPr="009638AC">
        <w:rPr>
          <w:rFonts w:ascii="Times New Roman" w:eastAsiaTheme="majorEastAsia" w:hAnsi="Times New Roman" w:cs="Times New Roman"/>
          <w:sz w:val="24"/>
          <w:szCs w:val="24"/>
          <w:lang w:eastAsia="en-US"/>
        </w:rPr>
        <w:t xml:space="preserve"> прав, предусмотренных Федеральным законом РФ от 27.07.2006 №152-ФЗ «О персональных данных»;</w:t>
      </w:r>
    </w:p>
    <w:p w14:paraId="575CD3B5" w14:textId="2A3F7328" w:rsidR="009638AC" w:rsidRPr="009638AC" w:rsidRDefault="009638AC" w:rsidP="00E3460F">
      <w:pPr>
        <w:keepNext/>
        <w:keepLines/>
        <w:numPr>
          <w:ilvl w:val="1"/>
          <w:numId w:val="12"/>
        </w:numPr>
        <w:shd w:val="clear" w:color="auto" w:fill="FFFFFF"/>
        <w:spacing w:after="100" w:afterAutospacing="1" w:line="240" w:lineRule="auto"/>
        <w:contextualSpacing/>
        <w:jc w:val="both"/>
        <w:rPr>
          <w:rFonts w:ascii="Times New Roman" w:eastAsiaTheme="majorEastAsia" w:hAnsi="Times New Roman" w:cs="Times New Roman"/>
          <w:sz w:val="24"/>
          <w:szCs w:val="24"/>
          <w:lang w:eastAsia="en-US"/>
        </w:rPr>
      </w:pPr>
      <w:r w:rsidRPr="009638AC">
        <w:rPr>
          <w:rFonts w:ascii="Times New Roman" w:eastAsiaTheme="majorEastAsia" w:hAnsi="Times New Roman" w:cs="Times New Roman"/>
          <w:sz w:val="24"/>
          <w:szCs w:val="24"/>
          <w:lang w:eastAsia="en-US"/>
        </w:rPr>
        <w:lastRenderedPageBreak/>
        <w:t xml:space="preserve">наименование или фамилию, имя, отчество и адрес лица, осуществляющего обработку персональных данных по поручению </w:t>
      </w:r>
      <w:r>
        <w:rPr>
          <w:rFonts w:ascii="Times New Roman" w:eastAsiaTheme="majorEastAsia" w:hAnsi="Times New Roman" w:cs="Times New Roman"/>
          <w:sz w:val="24"/>
          <w:szCs w:val="24"/>
          <w:lang w:eastAsia="en-US"/>
        </w:rPr>
        <w:t>КОМПАНИИ</w:t>
      </w:r>
      <w:r w:rsidRPr="009638AC">
        <w:rPr>
          <w:rFonts w:ascii="Times New Roman" w:eastAsiaTheme="majorEastAsia" w:hAnsi="Times New Roman" w:cs="Times New Roman"/>
          <w:sz w:val="24"/>
          <w:szCs w:val="24"/>
          <w:lang w:eastAsia="en-US"/>
        </w:rPr>
        <w:t>, если обработка поручена или будет поручена такому лицу;</w:t>
      </w:r>
    </w:p>
    <w:p w14:paraId="1F32B247" w14:textId="09242615" w:rsidR="009638AC" w:rsidRPr="009638AC" w:rsidRDefault="009638AC" w:rsidP="00E3460F">
      <w:pPr>
        <w:keepNext/>
        <w:keepLines/>
        <w:numPr>
          <w:ilvl w:val="1"/>
          <w:numId w:val="12"/>
        </w:numPr>
        <w:shd w:val="clear" w:color="auto" w:fill="FFFFFF"/>
        <w:spacing w:after="100" w:afterAutospacing="1" w:line="240" w:lineRule="auto"/>
        <w:contextualSpacing/>
        <w:jc w:val="both"/>
        <w:rPr>
          <w:rFonts w:ascii="Times New Roman" w:eastAsiaTheme="majorEastAsia" w:hAnsi="Times New Roman" w:cs="Times New Roman"/>
          <w:sz w:val="24"/>
          <w:szCs w:val="24"/>
          <w:lang w:eastAsia="en-US"/>
        </w:rPr>
      </w:pPr>
      <w:r w:rsidRPr="009638AC">
        <w:rPr>
          <w:rFonts w:ascii="Times New Roman" w:eastAsiaTheme="majorEastAsia" w:hAnsi="Times New Roman" w:cs="Times New Roman"/>
          <w:sz w:val="24"/>
          <w:szCs w:val="24"/>
          <w:lang w:eastAsia="en-US"/>
        </w:rPr>
        <w:t>иные сведения, предусмотренные Федеральным законом РФ от 27.07.2006 №152-ФЗ «О персональных данных» или другими требованиями законодательства в области персональных данных.</w:t>
      </w:r>
    </w:p>
    <w:p w14:paraId="76EE1A5E" w14:textId="5F2E6126" w:rsidR="009638AC" w:rsidRPr="009638AC" w:rsidRDefault="009638AC" w:rsidP="00E3460F">
      <w:pPr>
        <w:keepNext/>
        <w:keepLines/>
        <w:numPr>
          <w:ilvl w:val="0"/>
          <w:numId w:val="12"/>
        </w:numPr>
        <w:shd w:val="clear" w:color="auto" w:fill="FFFFFF"/>
        <w:spacing w:after="100" w:afterAutospacing="1" w:line="240" w:lineRule="auto"/>
        <w:contextualSpacing/>
        <w:jc w:val="both"/>
        <w:rPr>
          <w:rFonts w:ascii="Times New Roman" w:eastAsiaTheme="majorEastAsia" w:hAnsi="Times New Roman" w:cs="Times New Roman"/>
          <w:sz w:val="24"/>
          <w:szCs w:val="24"/>
          <w:lang w:eastAsia="en-US"/>
        </w:rPr>
      </w:pPr>
      <w:r w:rsidRPr="009638AC">
        <w:rPr>
          <w:rFonts w:ascii="Times New Roman" w:eastAsiaTheme="majorEastAsia" w:hAnsi="Times New Roman" w:cs="Times New Roman"/>
          <w:sz w:val="24"/>
          <w:szCs w:val="24"/>
          <w:lang w:eastAsia="en-US"/>
        </w:rPr>
        <w:t>право на уточнение, блокирование или уничтожение своих персональных данных, если персональны</w:t>
      </w:r>
      <w:r>
        <w:rPr>
          <w:rFonts w:ascii="Times New Roman" w:eastAsiaTheme="majorEastAsia" w:hAnsi="Times New Roman" w:cs="Times New Roman"/>
          <w:sz w:val="24"/>
          <w:szCs w:val="24"/>
          <w:lang w:eastAsia="en-US"/>
        </w:rPr>
        <w:t>е</w:t>
      </w:r>
      <w:r w:rsidRPr="009638AC">
        <w:rPr>
          <w:rFonts w:ascii="Times New Roman" w:eastAsiaTheme="majorEastAsia" w:hAnsi="Times New Roman" w:cs="Times New Roman"/>
          <w:sz w:val="24"/>
          <w:szCs w:val="24"/>
          <w:lang w:eastAsia="en-US"/>
        </w:rPr>
        <w:t xml:space="preserve"> данны</w:t>
      </w:r>
      <w:r>
        <w:rPr>
          <w:rFonts w:ascii="Times New Roman" w:eastAsiaTheme="majorEastAsia" w:hAnsi="Times New Roman" w:cs="Times New Roman"/>
          <w:sz w:val="24"/>
          <w:szCs w:val="24"/>
          <w:lang w:eastAsia="en-US"/>
        </w:rPr>
        <w:t>е</w:t>
      </w:r>
      <w:r w:rsidRPr="009638AC">
        <w:rPr>
          <w:rFonts w:ascii="Times New Roman" w:eastAsiaTheme="majorEastAsia" w:hAnsi="Times New Roman" w:cs="Times New Roman"/>
          <w:sz w:val="24"/>
          <w:szCs w:val="24"/>
          <w:lang w:eastAsia="en-US"/>
        </w:rPr>
        <w:t xml:space="preserve"> являются неполными, устаревшими, неточными, незаконно полученными или не являются необходимыми для заявленной цели обработки, а также право принимать предусмотренные законодательством РФ в области </w:t>
      </w:r>
      <w:r w:rsidR="00E028FA" w:rsidRPr="009638AC">
        <w:rPr>
          <w:rFonts w:ascii="Times New Roman" w:eastAsiaTheme="majorEastAsia" w:hAnsi="Times New Roman" w:cs="Times New Roman"/>
          <w:sz w:val="24"/>
          <w:szCs w:val="24"/>
          <w:lang w:eastAsia="en-US"/>
        </w:rPr>
        <w:t xml:space="preserve">персональных данных </w:t>
      </w:r>
      <w:r w:rsidRPr="009638AC">
        <w:rPr>
          <w:rFonts w:ascii="Times New Roman" w:eastAsiaTheme="majorEastAsia" w:hAnsi="Times New Roman" w:cs="Times New Roman"/>
          <w:sz w:val="24"/>
          <w:szCs w:val="24"/>
          <w:lang w:eastAsia="en-US"/>
        </w:rPr>
        <w:t>меры по защите своих прав.</w:t>
      </w:r>
    </w:p>
    <w:p w14:paraId="27767A6A" w14:textId="69E28D99" w:rsidR="009638AC" w:rsidRPr="009638AC" w:rsidRDefault="009638AC" w:rsidP="00E3460F">
      <w:pPr>
        <w:pStyle w:val="a7"/>
        <w:keepNext/>
        <w:keepLines/>
        <w:numPr>
          <w:ilvl w:val="1"/>
          <w:numId w:val="14"/>
        </w:numPr>
        <w:shd w:val="clear" w:color="auto" w:fill="FFFFFF"/>
        <w:spacing w:before="0" w:beforeAutospacing="0"/>
        <w:contextualSpacing/>
        <w:jc w:val="both"/>
        <w:rPr>
          <w:rFonts w:eastAsiaTheme="majorEastAsia"/>
          <w:lang w:eastAsia="en-US"/>
        </w:rPr>
      </w:pPr>
      <w:r w:rsidRPr="009638AC">
        <w:rPr>
          <w:rFonts w:eastAsiaTheme="majorEastAsia"/>
          <w:lang w:eastAsia="en-US"/>
        </w:rPr>
        <w:t xml:space="preserve">Пользователь может реализовать вышеуказанные права путем направления письменного запроса на официальный адрес </w:t>
      </w:r>
      <w:r w:rsidR="00E028FA">
        <w:rPr>
          <w:rFonts w:eastAsiaTheme="majorEastAsia"/>
          <w:lang w:eastAsia="en-US"/>
        </w:rPr>
        <w:t>КОМПАНИИ</w:t>
      </w:r>
      <w:r w:rsidRPr="009638AC">
        <w:rPr>
          <w:rFonts w:eastAsiaTheme="majorEastAsia"/>
          <w:lang w:eastAsia="en-US"/>
        </w:rPr>
        <w:t xml:space="preserve">: </w:t>
      </w:r>
      <w:r w:rsidR="001E3038" w:rsidRPr="00E81A85">
        <w:rPr>
          <w:color w:val="000000"/>
        </w:rPr>
        <w:t xml:space="preserve">123001, г. Москва, </w:t>
      </w:r>
      <w:proofErr w:type="spellStart"/>
      <w:r w:rsidR="001E3038" w:rsidRPr="00E81A85">
        <w:rPr>
          <w:color w:val="000000"/>
        </w:rPr>
        <w:t>вн.тер.г</w:t>
      </w:r>
      <w:proofErr w:type="spellEnd"/>
      <w:r w:rsidR="001E3038" w:rsidRPr="00E81A85">
        <w:rPr>
          <w:color w:val="000000"/>
        </w:rPr>
        <w:t>. Муниципальный округ Пресненский, ул. Большая Садовая, д. 5, к. 1, этаж 9, помещение 1111</w:t>
      </w:r>
      <w:r w:rsidR="00E028FA">
        <w:rPr>
          <w:rFonts w:eastAsiaTheme="majorEastAsia"/>
          <w:lang w:eastAsia="en-US"/>
        </w:rPr>
        <w:t xml:space="preserve">, </w:t>
      </w:r>
      <w:r w:rsidRPr="009638AC">
        <w:rPr>
          <w:rFonts w:eastAsiaTheme="majorEastAsia"/>
          <w:lang w:eastAsia="en-US"/>
        </w:rPr>
        <w:t>с пометкой «запрос касательно персональных данных» или на электронный адрес компании:</w:t>
      </w:r>
      <w:r w:rsidR="00E028FA">
        <w:rPr>
          <w:rFonts w:eastAsiaTheme="majorEastAsia"/>
          <w:lang w:eastAsia="en-US"/>
        </w:rPr>
        <w:t xml:space="preserve"> </w:t>
      </w:r>
      <w:r w:rsidR="00281A67">
        <w:rPr>
          <w:rStyle w:val="bx-messenger-message"/>
          <w:rFonts w:eastAsiaTheme="majorEastAsia"/>
        </w:rPr>
        <w:t>PD@elestetik.ru</w:t>
      </w:r>
      <w:r w:rsidRPr="009638AC">
        <w:rPr>
          <w:rFonts w:eastAsiaTheme="majorEastAsia"/>
          <w:lang w:eastAsia="en-US"/>
        </w:rPr>
        <w:t>. Запрос также может быть направлен в форме электронного документа и подписан электронной подписью в соответствии с законодательством РФ.</w:t>
      </w:r>
    </w:p>
    <w:p w14:paraId="07430E80" w14:textId="4E3B489D" w:rsidR="009638AC" w:rsidRPr="009638AC" w:rsidRDefault="009638AC" w:rsidP="00E3460F">
      <w:pPr>
        <w:pStyle w:val="a7"/>
        <w:keepNext/>
        <w:keepLines/>
        <w:numPr>
          <w:ilvl w:val="1"/>
          <w:numId w:val="14"/>
        </w:numPr>
        <w:shd w:val="clear" w:color="auto" w:fill="FFFFFF"/>
        <w:spacing w:before="0" w:beforeAutospacing="0"/>
        <w:contextualSpacing/>
        <w:jc w:val="both"/>
        <w:rPr>
          <w:rFonts w:eastAsiaTheme="majorEastAsia"/>
          <w:lang w:eastAsia="en-US"/>
        </w:rPr>
      </w:pPr>
      <w:r w:rsidRPr="009638AC">
        <w:rPr>
          <w:rFonts w:eastAsiaTheme="majorEastAsia"/>
          <w:lang w:eastAsia="en-US"/>
        </w:rPr>
        <w:t xml:space="preserve">Запрос субъекта </w:t>
      </w:r>
      <w:r w:rsidR="00E028FA" w:rsidRPr="009638AC">
        <w:rPr>
          <w:rFonts w:eastAsiaTheme="majorEastAsia"/>
          <w:lang w:eastAsia="en-US"/>
        </w:rPr>
        <w:t xml:space="preserve">персональных данных </w:t>
      </w:r>
      <w:r w:rsidRPr="009638AC">
        <w:rPr>
          <w:rFonts w:eastAsiaTheme="majorEastAsia"/>
          <w:lang w:eastAsia="en-US"/>
        </w:rPr>
        <w:t xml:space="preserve">должен содержать номер основного документа, удостоверяющего личность субъекта </w:t>
      </w:r>
      <w:r w:rsidR="00E028FA" w:rsidRPr="009638AC">
        <w:rPr>
          <w:rFonts w:eastAsiaTheme="majorEastAsia"/>
          <w:lang w:eastAsia="en-US"/>
        </w:rPr>
        <w:t xml:space="preserve">персональных данных </w:t>
      </w:r>
      <w:r w:rsidRPr="009638AC">
        <w:rPr>
          <w:rFonts w:eastAsiaTheme="majorEastAsia"/>
          <w:lang w:eastAsia="en-US"/>
        </w:rPr>
        <w:t xml:space="preserve">или его представителя, сведения о дате выдачи указанного документа и выдавшем его органе, сведения, подтверждающие, что субъект </w:t>
      </w:r>
      <w:r w:rsidR="00E028FA" w:rsidRPr="009638AC">
        <w:rPr>
          <w:rFonts w:eastAsiaTheme="majorEastAsia"/>
          <w:lang w:eastAsia="en-US"/>
        </w:rPr>
        <w:t xml:space="preserve">персональных данных </w:t>
      </w:r>
      <w:r w:rsidRPr="009638AC">
        <w:rPr>
          <w:rFonts w:eastAsiaTheme="majorEastAsia"/>
          <w:lang w:eastAsia="en-US"/>
        </w:rPr>
        <w:t xml:space="preserve">состоит в отношениях с </w:t>
      </w:r>
      <w:r w:rsidR="00E028FA">
        <w:rPr>
          <w:rFonts w:eastAsiaTheme="majorEastAsia"/>
          <w:lang w:eastAsia="en-US"/>
        </w:rPr>
        <w:t>КОМПАНИЕЙ</w:t>
      </w:r>
      <w:r w:rsidRPr="009638AC">
        <w:rPr>
          <w:rFonts w:eastAsiaTheme="majorEastAsia"/>
          <w:lang w:eastAsia="en-US"/>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w:t>
      </w:r>
      <w:r w:rsidR="00E028FA" w:rsidRPr="009638AC">
        <w:rPr>
          <w:rFonts w:eastAsiaTheme="majorEastAsia"/>
          <w:lang w:eastAsia="en-US"/>
        </w:rPr>
        <w:t xml:space="preserve">персональных данных </w:t>
      </w:r>
      <w:r w:rsidR="00E028FA">
        <w:rPr>
          <w:rFonts w:eastAsiaTheme="majorEastAsia"/>
          <w:lang w:eastAsia="en-US"/>
        </w:rPr>
        <w:t>КОМПАНИЕЙ</w:t>
      </w:r>
      <w:r w:rsidRPr="009638AC">
        <w:rPr>
          <w:rFonts w:eastAsiaTheme="majorEastAsia"/>
          <w:lang w:eastAsia="en-US"/>
        </w:rPr>
        <w:t xml:space="preserve">, подпись субъекта </w:t>
      </w:r>
      <w:r w:rsidR="00E028FA" w:rsidRPr="009638AC">
        <w:rPr>
          <w:rFonts w:eastAsiaTheme="majorEastAsia"/>
          <w:lang w:eastAsia="en-US"/>
        </w:rPr>
        <w:t xml:space="preserve">персональных данных </w:t>
      </w:r>
      <w:r w:rsidRPr="009638AC">
        <w:rPr>
          <w:rFonts w:eastAsiaTheme="majorEastAsia"/>
          <w:lang w:eastAsia="en-US"/>
        </w:rPr>
        <w:t>или его представителя.</w:t>
      </w:r>
    </w:p>
    <w:p w14:paraId="328FFDBF" w14:textId="3FC57A33" w:rsidR="009638AC" w:rsidRPr="009638AC" w:rsidRDefault="009638AC" w:rsidP="00E3460F">
      <w:pPr>
        <w:pStyle w:val="a7"/>
        <w:keepNext/>
        <w:keepLines/>
        <w:numPr>
          <w:ilvl w:val="1"/>
          <w:numId w:val="14"/>
        </w:numPr>
        <w:shd w:val="clear" w:color="auto" w:fill="FFFFFF"/>
        <w:spacing w:before="0" w:beforeAutospacing="0"/>
        <w:contextualSpacing/>
        <w:jc w:val="both"/>
        <w:rPr>
          <w:rFonts w:eastAsiaTheme="majorEastAsia"/>
          <w:lang w:eastAsia="en-US"/>
        </w:rPr>
      </w:pPr>
      <w:r w:rsidRPr="009638AC">
        <w:rPr>
          <w:rFonts w:eastAsiaTheme="majorEastAsia"/>
          <w:lang w:eastAsia="en-US"/>
        </w:rPr>
        <w:t xml:space="preserve">При этом отзыв пользователем согласия на обработку </w:t>
      </w:r>
      <w:r w:rsidR="00E028FA" w:rsidRPr="009638AC">
        <w:rPr>
          <w:rFonts w:eastAsiaTheme="majorEastAsia"/>
          <w:lang w:eastAsia="en-US"/>
        </w:rPr>
        <w:t xml:space="preserve">персональных данных </w:t>
      </w:r>
      <w:r w:rsidRPr="009638AC">
        <w:rPr>
          <w:rFonts w:eastAsiaTheme="majorEastAsia"/>
          <w:lang w:eastAsia="en-US"/>
        </w:rPr>
        <w:t xml:space="preserve">влечёт за собой удаление учётной записи пользователя с веб-сайта, а также уничтожение записей, содержащих </w:t>
      </w:r>
      <w:r w:rsidR="00E028FA" w:rsidRPr="009638AC">
        <w:rPr>
          <w:rFonts w:eastAsiaTheme="majorEastAsia"/>
          <w:lang w:eastAsia="en-US"/>
        </w:rPr>
        <w:t>персональны</w:t>
      </w:r>
      <w:r w:rsidR="00E028FA">
        <w:rPr>
          <w:rFonts w:eastAsiaTheme="majorEastAsia"/>
          <w:lang w:eastAsia="en-US"/>
        </w:rPr>
        <w:t>е</w:t>
      </w:r>
      <w:r w:rsidR="00E028FA" w:rsidRPr="009638AC">
        <w:rPr>
          <w:rFonts w:eastAsiaTheme="majorEastAsia"/>
          <w:lang w:eastAsia="en-US"/>
        </w:rPr>
        <w:t xml:space="preserve"> данны</w:t>
      </w:r>
      <w:r w:rsidR="00E028FA">
        <w:rPr>
          <w:rFonts w:eastAsiaTheme="majorEastAsia"/>
          <w:lang w:eastAsia="en-US"/>
        </w:rPr>
        <w:t>е</w:t>
      </w:r>
      <w:r w:rsidR="00E028FA" w:rsidRPr="009638AC">
        <w:rPr>
          <w:rFonts w:eastAsiaTheme="majorEastAsia"/>
          <w:lang w:eastAsia="en-US"/>
        </w:rPr>
        <w:t xml:space="preserve"> </w:t>
      </w:r>
      <w:r w:rsidRPr="009638AC">
        <w:rPr>
          <w:rFonts w:eastAsiaTheme="majorEastAsia"/>
          <w:lang w:eastAsia="en-US"/>
        </w:rPr>
        <w:t xml:space="preserve">в системах обработки </w:t>
      </w:r>
      <w:r w:rsidR="00E028FA" w:rsidRPr="009638AC">
        <w:rPr>
          <w:rFonts w:eastAsiaTheme="majorEastAsia"/>
          <w:lang w:eastAsia="en-US"/>
        </w:rPr>
        <w:t xml:space="preserve">персональных данных </w:t>
      </w:r>
      <w:r w:rsidR="00E028FA">
        <w:rPr>
          <w:rFonts w:eastAsiaTheme="majorEastAsia"/>
          <w:lang w:eastAsia="en-US"/>
        </w:rPr>
        <w:t>КОМПАНИИ</w:t>
      </w:r>
      <w:r w:rsidRPr="009638AC">
        <w:rPr>
          <w:rFonts w:eastAsiaTheme="majorEastAsia"/>
          <w:lang w:eastAsia="en-US"/>
        </w:rPr>
        <w:t xml:space="preserve">, что может сделать невозможным дальнейшее предоставление пользователю услуг </w:t>
      </w:r>
      <w:r w:rsidR="00E028FA">
        <w:rPr>
          <w:rFonts w:eastAsiaTheme="majorEastAsia"/>
          <w:lang w:eastAsia="en-US"/>
        </w:rPr>
        <w:t>КОМПАНИИ</w:t>
      </w:r>
      <w:r w:rsidRPr="009638AC">
        <w:rPr>
          <w:rFonts w:eastAsiaTheme="majorEastAsia"/>
          <w:lang w:eastAsia="en-US"/>
        </w:rPr>
        <w:t>.</w:t>
      </w:r>
    </w:p>
    <w:p w14:paraId="0416E596" w14:textId="77777777" w:rsidR="00D12919" w:rsidRPr="00046AAD" w:rsidRDefault="00D12919" w:rsidP="00E3460F">
      <w:pPr>
        <w:keepNext/>
        <w:keepLines/>
        <w:tabs>
          <w:tab w:val="num" w:pos="1080"/>
        </w:tabs>
        <w:spacing w:after="0"/>
        <w:contextualSpacing/>
        <w:jc w:val="both"/>
        <w:rPr>
          <w:rFonts w:ascii="Times New Roman" w:eastAsia="Times New Roman" w:hAnsi="Times New Roman" w:cs="Times New Roman"/>
          <w:sz w:val="24"/>
          <w:szCs w:val="24"/>
        </w:rPr>
      </w:pPr>
    </w:p>
    <w:p w14:paraId="7D7250A7" w14:textId="77777777" w:rsidR="00D12919" w:rsidRPr="00046AAD" w:rsidRDefault="00D12919" w:rsidP="00E3460F">
      <w:pPr>
        <w:pStyle w:val="1"/>
        <w:spacing w:before="0"/>
        <w:contextualSpacing/>
        <w:rPr>
          <w:rFonts w:cs="Times New Roman"/>
          <w:sz w:val="24"/>
          <w:szCs w:val="24"/>
          <w:lang w:eastAsia="ru-RU"/>
        </w:rPr>
      </w:pPr>
      <w:r w:rsidRPr="00046AAD">
        <w:rPr>
          <w:rFonts w:cs="Times New Roman"/>
          <w:sz w:val="24"/>
          <w:szCs w:val="24"/>
          <w:lang w:eastAsia="ru-RU"/>
        </w:rPr>
        <w:t>Сбор, обработка, ПЕРЕДАЧА и защита персональных данных</w:t>
      </w:r>
    </w:p>
    <w:p w14:paraId="313D348D" w14:textId="77777777" w:rsidR="00D12919" w:rsidRPr="00046AAD" w:rsidRDefault="00D12919" w:rsidP="00E3460F">
      <w:pPr>
        <w:pStyle w:val="2"/>
        <w:spacing w:before="0"/>
        <w:contextualSpacing/>
        <w:rPr>
          <w:rFonts w:cs="Times New Roman"/>
          <w:sz w:val="24"/>
          <w:szCs w:val="24"/>
          <w:lang w:eastAsia="ru-RU"/>
        </w:rPr>
      </w:pPr>
      <w:r w:rsidRPr="00046AAD">
        <w:rPr>
          <w:rFonts w:cs="Times New Roman"/>
          <w:sz w:val="24"/>
          <w:szCs w:val="24"/>
          <w:lang w:eastAsia="ru-RU"/>
        </w:rPr>
        <w:t>Порядок получения персональных данных</w:t>
      </w:r>
    </w:p>
    <w:p w14:paraId="1415DF97" w14:textId="2D25F5D3" w:rsidR="00D12919" w:rsidRPr="00046AAD" w:rsidRDefault="00D12919" w:rsidP="00E3460F">
      <w:pPr>
        <w:pStyle w:val="3"/>
        <w:spacing w:before="0"/>
        <w:contextualSpacing/>
        <w:rPr>
          <w:rFonts w:cs="Times New Roman"/>
          <w:sz w:val="24"/>
          <w:lang w:eastAsia="ru-RU"/>
        </w:rPr>
      </w:pPr>
      <w:r w:rsidRPr="00046AAD">
        <w:rPr>
          <w:rFonts w:cs="Times New Roman"/>
          <w:sz w:val="24"/>
          <w:lang w:eastAsia="ru-RU"/>
        </w:rPr>
        <w:t xml:space="preserve">Все персональные данные Клиентов </w:t>
      </w:r>
      <w:r w:rsidR="007F5DB6">
        <w:rPr>
          <w:rFonts w:cs="Times New Roman"/>
          <w:sz w:val="24"/>
          <w:lang w:eastAsia="ru-RU"/>
        </w:rPr>
        <w:t>КОМПАНИЯ</w:t>
      </w:r>
      <w:r w:rsidRPr="00046AAD">
        <w:rPr>
          <w:rFonts w:cs="Times New Roman"/>
          <w:sz w:val="24"/>
          <w:lang w:eastAsia="ru-RU"/>
        </w:rPr>
        <w:t xml:space="preserve"> получает непосредственно у Пользователей. Если персональные данные Пользователя возможно получить только у третьей стороны, то от Пользователя должно быть получено письменное согласие. </w:t>
      </w:r>
    </w:p>
    <w:p w14:paraId="262F5995" w14:textId="4DA5FDD2" w:rsidR="00D12919" w:rsidRPr="00046AAD" w:rsidRDefault="00D12919" w:rsidP="00E3460F">
      <w:pPr>
        <w:pStyle w:val="3"/>
        <w:spacing w:before="0"/>
        <w:contextualSpacing/>
        <w:rPr>
          <w:rFonts w:cs="Times New Roman"/>
          <w:sz w:val="24"/>
          <w:lang w:eastAsia="ru-RU"/>
        </w:rPr>
      </w:pPr>
      <w:r w:rsidRPr="00046AAD">
        <w:rPr>
          <w:rFonts w:eastAsiaTheme="minorEastAsia" w:cs="Times New Roman"/>
          <w:sz w:val="24"/>
          <w:lang w:eastAsia="ru-RU"/>
        </w:rPr>
        <w:t xml:space="preserve"> </w:t>
      </w:r>
      <w:r w:rsidR="007F5DB6">
        <w:rPr>
          <w:rFonts w:eastAsiaTheme="minorEastAsia" w:cs="Times New Roman"/>
          <w:sz w:val="24"/>
          <w:lang w:eastAsia="ru-RU"/>
        </w:rPr>
        <w:t>КОМПАНИЯ</w:t>
      </w:r>
      <w:r w:rsidRPr="00046AAD">
        <w:rPr>
          <w:rFonts w:eastAsiaTheme="minorEastAsia" w:cs="Times New Roman"/>
          <w:sz w:val="24"/>
          <w:lang w:eastAsia="ru-RU"/>
        </w:rPr>
        <w:t xml:space="preserve"> </w:t>
      </w:r>
      <w:r w:rsidRPr="00046AAD">
        <w:rPr>
          <w:rFonts w:cs="Times New Roman"/>
          <w:sz w:val="24"/>
          <w:lang w:eastAsia="ru-RU"/>
        </w:rPr>
        <w:t xml:space="preserve">не имеет права получать и обрабатывать персональные данные Клиента о его расовой, национальной принадлежности, политических взглядах, религиозных или философских убеждениях, интимной жизни, состоянии здоровья. </w:t>
      </w:r>
    </w:p>
    <w:p w14:paraId="018C65AD" w14:textId="77777777" w:rsidR="00D12919" w:rsidRPr="00046AAD" w:rsidRDefault="00D12919" w:rsidP="00E3460F">
      <w:pPr>
        <w:pStyle w:val="2"/>
        <w:spacing w:before="0"/>
        <w:contextualSpacing/>
        <w:rPr>
          <w:rFonts w:cs="Times New Roman"/>
          <w:sz w:val="24"/>
          <w:szCs w:val="24"/>
          <w:lang w:eastAsia="ru-RU"/>
        </w:rPr>
      </w:pPr>
      <w:r w:rsidRPr="00046AAD">
        <w:rPr>
          <w:rFonts w:cs="Times New Roman"/>
          <w:sz w:val="24"/>
          <w:szCs w:val="24"/>
          <w:lang w:eastAsia="ru-RU"/>
        </w:rPr>
        <w:t>Порядок обработки персональных данных</w:t>
      </w:r>
    </w:p>
    <w:p w14:paraId="02254856" w14:textId="77777777" w:rsidR="00D12919" w:rsidRPr="00046AAD" w:rsidRDefault="00D12919" w:rsidP="00E3460F">
      <w:pPr>
        <w:pStyle w:val="3"/>
        <w:spacing w:before="0"/>
        <w:contextualSpacing/>
        <w:rPr>
          <w:rFonts w:cs="Times New Roman"/>
          <w:sz w:val="24"/>
          <w:lang w:eastAsia="ru-RU"/>
        </w:rPr>
      </w:pPr>
      <w:r w:rsidRPr="00046AAD">
        <w:rPr>
          <w:rFonts w:cs="Times New Roman"/>
          <w:sz w:val="24"/>
          <w:lang w:eastAsia="ru-RU"/>
        </w:rPr>
        <w:t>Обработка указанных персональных данных Клиентов возможна только с их согласия либо без их согласия в следующих случаях:</w:t>
      </w:r>
    </w:p>
    <w:p w14:paraId="6B54BE58" w14:textId="77777777" w:rsidR="00D12919" w:rsidRPr="00046AAD" w:rsidRDefault="00D12919" w:rsidP="00E3460F">
      <w:pPr>
        <w:keepNext/>
        <w:keepLines/>
        <w:numPr>
          <w:ilvl w:val="0"/>
          <w:numId w:val="4"/>
        </w:numPr>
        <w:tabs>
          <w:tab w:val="left" w:pos="284"/>
        </w:tabs>
        <w:spacing w:after="0" w:line="240" w:lineRule="auto"/>
        <w:ind w:hanging="436"/>
        <w:contextualSpacing/>
        <w:jc w:val="both"/>
        <w:rPr>
          <w:rFonts w:ascii="Times New Roman" w:eastAsia="Times New Roman" w:hAnsi="Times New Roman" w:cs="Times New Roman"/>
          <w:sz w:val="24"/>
          <w:szCs w:val="24"/>
        </w:rPr>
      </w:pPr>
      <w:r w:rsidRPr="00046AAD">
        <w:rPr>
          <w:rFonts w:ascii="Times New Roman" w:eastAsia="Times New Roman" w:hAnsi="Times New Roman" w:cs="Times New Roman"/>
          <w:sz w:val="24"/>
          <w:szCs w:val="24"/>
        </w:rPr>
        <w:t>персональные данные являются общедоступными;</w:t>
      </w:r>
    </w:p>
    <w:p w14:paraId="7CCD04EB" w14:textId="35AC314A" w:rsidR="007F5DB6" w:rsidRPr="007F5DB6" w:rsidRDefault="00D12919" w:rsidP="00E3460F">
      <w:pPr>
        <w:keepNext/>
        <w:keepLines/>
        <w:tabs>
          <w:tab w:val="left" w:pos="284"/>
        </w:tabs>
        <w:spacing w:after="0" w:line="240" w:lineRule="auto"/>
        <w:ind w:left="284"/>
        <w:contextualSpacing/>
        <w:jc w:val="both"/>
        <w:rPr>
          <w:rFonts w:cs="Times New Roman"/>
          <w:sz w:val="24"/>
        </w:rPr>
      </w:pPr>
      <w:r w:rsidRPr="007F5DB6">
        <w:rPr>
          <w:rFonts w:ascii="Times New Roman" w:eastAsia="Times New Roman" w:hAnsi="Times New Roman" w:cs="Times New Roman"/>
          <w:sz w:val="24"/>
          <w:szCs w:val="24"/>
        </w:rPr>
        <w:t>по требованию полномочных государственных органов в случаях, предусмотренных федеральным законом</w:t>
      </w:r>
      <w:r w:rsidR="007F5DB6" w:rsidRPr="007F5DB6">
        <w:rPr>
          <w:rFonts w:ascii="Times New Roman" w:eastAsia="Times New Roman" w:hAnsi="Times New Roman" w:cs="Times New Roman"/>
          <w:sz w:val="24"/>
          <w:szCs w:val="24"/>
        </w:rPr>
        <w:t>.</w:t>
      </w:r>
    </w:p>
    <w:p w14:paraId="69CD3712" w14:textId="5E315664" w:rsidR="00D12919" w:rsidRPr="007F5DB6" w:rsidRDefault="00D12919" w:rsidP="00E3460F">
      <w:pPr>
        <w:pStyle w:val="3"/>
        <w:spacing w:before="0"/>
        <w:contextualSpacing/>
        <w:rPr>
          <w:rFonts w:cs="Times New Roman"/>
          <w:sz w:val="24"/>
          <w:lang w:eastAsia="ru-RU"/>
        </w:rPr>
      </w:pPr>
      <w:r w:rsidRPr="007F5DB6">
        <w:rPr>
          <w:rFonts w:cs="Times New Roman"/>
          <w:sz w:val="24"/>
          <w:lang w:eastAsia="ru-RU"/>
        </w:rPr>
        <w:lastRenderedPageBreak/>
        <w:t>Способы обработки персональных данных: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а также осуществление любых других действий, предусмотренных действующим законодательством Российской Федерации, с использованием средств автоматизации, в том числе в информационно-телекоммуникационных сетях, или без использования таковых, а также согласие на направление клиенту электронных писем и информационных сообщений на указанный Клиентом адрес электронной почты и/или номер мобильного телефона.</w:t>
      </w:r>
    </w:p>
    <w:p w14:paraId="00C69A0A" w14:textId="4CB1698E" w:rsidR="00D12919" w:rsidRPr="00046AAD" w:rsidRDefault="00D12919" w:rsidP="00E3460F">
      <w:pPr>
        <w:pStyle w:val="3"/>
        <w:spacing w:before="0"/>
        <w:contextualSpacing/>
        <w:rPr>
          <w:rFonts w:cs="Times New Roman"/>
          <w:sz w:val="24"/>
        </w:rPr>
      </w:pPr>
      <w:r w:rsidRPr="00046AAD">
        <w:rPr>
          <w:rFonts w:cs="Times New Roman"/>
          <w:sz w:val="24"/>
        </w:rPr>
        <w:t xml:space="preserve">Обработке подлежат только персональные данные, которые отвечают целям их обработки. Содержание и объем обрабатываемых в </w:t>
      </w:r>
      <w:r w:rsidR="007F5DB6">
        <w:rPr>
          <w:rFonts w:cs="Times New Roman"/>
          <w:sz w:val="24"/>
          <w:lang w:eastAsia="ru-RU"/>
        </w:rPr>
        <w:t>КОМПАНИИ</w:t>
      </w:r>
      <w:r w:rsidRPr="00046AAD">
        <w:rPr>
          <w:rFonts w:cs="Times New Roman"/>
          <w:sz w:val="24"/>
          <w:lang w:eastAsia="ru-RU"/>
        </w:rPr>
        <w:t xml:space="preserve"> </w:t>
      </w:r>
      <w:r w:rsidRPr="00046AAD">
        <w:rPr>
          <w:rFonts w:cs="Times New Roman"/>
          <w:sz w:val="24"/>
        </w:rPr>
        <w:t>персональных данных соответствуют заявленным целям обработки, избыточность обрабатываемых данных не допускается. Обработка персональных данных осуществляется только допущенными лицами в рамках исполнения ими своих трудовых обязанностей.</w:t>
      </w:r>
    </w:p>
    <w:p w14:paraId="5E1025B5" w14:textId="7017BCC1" w:rsidR="00D12919" w:rsidRPr="00046AAD" w:rsidRDefault="00D12919" w:rsidP="00E3460F">
      <w:pPr>
        <w:pStyle w:val="3"/>
        <w:spacing w:before="0"/>
        <w:contextualSpacing/>
        <w:rPr>
          <w:rFonts w:cs="Times New Roman"/>
          <w:sz w:val="24"/>
        </w:rPr>
      </w:pPr>
      <w:r w:rsidRPr="00046AAD">
        <w:rPr>
          <w:rFonts w:cs="Times New Roman"/>
          <w:sz w:val="24"/>
          <w:lang w:eastAsia="ru-RU"/>
        </w:rPr>
        <w:t xml:space="preserve">В случае отзыва субъектом персональных данных согласия на обработку своих персональных данных их обработка прекращается. Персональные данные уничтожаются в срок, не превышающий 30 (тридцати) дней со дня  поступления (получения) указанного отзыва, если иное не предусмотрено соглашением между </w:t>
      </w:r>
      <w:r w:rsidR="007F5DB6">
        <w:rPr>
          <w:rFonts w:cs="Times New Roman"/>
          <w:sz w:val="24"/>
          <w:lang w:eastAsia="ru-RU"/>
        </w:rPr>
        <w:t>КОМПАНИЕЙ</w:t>
      </w:r>
      <w:r w:rsidRPr="00046AAD">
        <w:rPr>
          <w:rFonts w:cs="Times New Roman"/>
          <w:sz w:val="24"/>
          <w:lang w:eastAsia="ru-RU"/>
        </w:rPr>
        <w:t xml:space="preserve"> и субъектом персональных данных, а также требованиями действующего законодательства. В случае отзыва Клиентом согласия на обработку своих персональных данных доступ к услугам </w:t>
      </w:r>
      <w:r w:rsidR="007F5DB6">
        <w:rPr>
          <w:rFonts w:cs="Times New Roman"/>
          <w:sz w:val="24"/>
          <w:lang w:eastAsia="ru-RU"/>
        </w:rPr>
        <w:t>КОМПАНИИ</w:t>
      </w:r>
      <w:r w:rsidRPr="00046AAD">
        <w:rPr>
          <w:rFonts w:cs="Times New Roman"/>
          <w:sz w:val="24"/>
          <w:lang w:eastAsia="ru-RU"/>
        </w:rPr>
        <w:t xml:space="preserve"> прекращается.</w:t>
      </w:r>
    </w:p>
    <w:p w14:paraId="2C8373D0" w14:textId="7C05106F" w:rsidR="00D12919" w:rsidRPr="00046AAD" w:rsidRDefault="00D12919" w:rsidP="00E3460F">
      <w:pPr>
        <w:pStyle w:val="3"/>
        <w:spacing w:before="0"/>
        <w:contextualSpacing/>
        <w:rPr>
          <w:rFonts w:cs="Times New Roman"/>
          <w:sz w:val="24"/>
        </w:rPr>
      </w:pPr>
      <w:r w:rsidRPr="00046AAD">
        <w:rPr>
          <w:rFonts w:cs="Times New Roman"/>
          <w:sz w:val="24"/>
          <w:lang w:eastAsia="ru-RU"/>
        </w:rPr>
        <w:t xml:space="preserve">Об уничтожении персональных данных </w:t>
      </w:r>
      <w:r w:rsidR="007F5DB6">
        <w:rPr>
          <w:rFonts w:cs="Times New Roman"/>
          <w:sz w:val="24"/>
          <w:lang w:eastAsia="ru-RU"/>
        </w:rPr>
        <w:t>КОМПАНИЯ</w:t>
      </w:r>
      <w:r w:rsidRPr="00046AAD">
        <w:rPr>
          <w:rFonts w:cs="Times New Roman"/>
          <w:sz w:val="24"/>
          <w:lang w:eastAsia="ru-RU"/>
        </w:rPr>
        <w:t xml:space="preserve"> уведомляет субъекта персональных данных. </w:t>
      </w:r>
    </w:p>
    <w:p w14:paraId="49FEB672" w14:textId="21271758" w:rsidR="00D12919" w:rsidRPr="00046AAD" w:rsidRDefault="00D12919" w:rsidP="00E3460F">
      <w:pPr>
        <w:pStyle w:val="3"/>
        <w:spacing w:before="0"/>
        <w:contextualSpacing/>
        <w:rPr>
          <w:rFonts w:cs="Times New Roman"/>
          <w:sz w:val="24"/>
          <w:lang w:eastAsia="ru-RU"/>
        </w:rPr>
      </w:pPr>
      <w:r w:rsidRPr="00046AAD">
        <w:rPr>
          <w:rFonts w:cs="Times New Roman"/>
          <w:sz w:val="24"/>
          <w:lang w:eastAsia="ru-RU"/>
        </w:rPr>
        <w:t xml:space="preserve">В </w:t>
      </w:r>
      <w:r w:rsidR="007F5DB6">
        <w:rPr>
          <w:rFonts w:eastAsiaTheme="minorEastAsia" w:cs="Times New Roman"/>
          <w:sz w:val="24"/>
          <w:lang w:eastAsia="ru-RU"/>
        </w:rPr>
        <w:t>КОМПАНИИ</w:t>
      </w:r>
      <w:r w:rsidRPr="00046AAD">
        <w:rPr>
          <w:rFonts w:eastAsiaTheme="minorEastAsia" w:cs="Times New Roman"/>
          <w:sz w:val="24"/>
          <w:lang w:eastAsia="ru-RU"/>
        </w:rPr>
        <w:t xml:space="preserve"> </w:t>
      </w:r>
      <w:r w:rsidRPr="00046AAD">
        <w:rPr>
          <w:rFonts w:cs="Times New Roman"/>
          <w:sz w:val="24"/>
          <w:lang w:eastAsia="ru-RU"/>
        </w:rPr>
        <w:t xml:space="preserve">предусмотрены как автоматизированная обработка персональных данных в информационных системах персональных данных, так и обработка без средств автоматизации. </w:t>
      </w:r>
    </w:p>
    <w:p w14:paraId="4BAA22FB" w14:textId="77777777" w:rsidR="00D12919" w:rsidRPr="00046AAD" w:rsidRDefault="00D12919" w:rsidP="00E3460F">
      <w:pPr>
        <w:pStyle w:val="2"/>
        <w:spacing w:before="0"/>
        <w:contextualSpacing/>
        <w:rPr>
          <w:rFonts w:cs="Times New Roman"/>
          <w:sz w:val="24"/>
          <w:szCs w:val="24"/>
          <w:lang w:eastAsia="ru-RU"/>
        </w:rPr>
      </w:pPr>
      <w:r w:rsidRPr="00046AAD">
        <w:rPr>
          <w:rFonts w:cs="Times New Roman"/>
          <w:sz w:val="24"/>
          <w:szCs w:val="24"/>
          <w:lang w:eastAsia="ru-RU"/>
        </w:rPr>
        <w:t>Передача персональных данных</w:t>
      </w:r>
    </w:p>
    <w:p w14:paraId="590CE2C8" w14:textId="77777777" w:rsidR="00D12919" w:rsidRPr="00046AAD" w:rsidRDefault="00D12919" w:rsidP="00E3460F">
      <w:pPr>
        <w:pStyle w:val="3"/>
        <w:spacing w:before="0"/>
        <w:contextualSpacing/>
        <w:rPr>
          <w:rFonts w:cs="Times New Roman"/>
          <w:sz w:val="24"/>
        </w:rPr>
      </w:pPr>
      <w:r w:rsidRPr="00046AAD">
        <w:rPr>
          <w:rFonts w:cs="Times New Roman"/>
          <w:sz w:val="24"/>
          <w:lang w:eastAsia="ru-RU"/>
        </w:rPr>
        <w:t xml:space="preserve">Передача персональных данных субъектов третьей стороне не допускается без согласия субъектов, за исключением случаев, установленных федеральными законами. </w:t>
      </w:r>
    </w:p>
    <w:p w14:paraId="5E64E633" w14:textId="77777777" w:rsidR="004F5AA9" w:rsidRDefault="00D12919" w:rsidP="00E3460F">
      <w:pPr>
        <w:pStyle w:val="3"/>
        <w:spacing w:before="0"/>
        <w:contextualSpacing/>
        <w:rPr>
          <w:rFonts w:cs="Times New Roman"/>
          <w:sz w:val="24"/>
        </w:rPr>
      </w:pPr>
      <w:r w:rsidRPr="004F5AA9">
        <w:rPr>
          <w:rFonts w:cs="Times New Roman"/>
          <w:sz w:val="24"/>
          <w:lang w:eastAsia="ru-RU"/>
        </w:rPr>
        <w:t xml:space="preserve">При передаче персональных данных субъектов третьей стороне принимающая сторона должна быть предупреждена о том, что эти данные могут быть использованы лишь в целях, для которых они сообщены, а также о конфиденциальности передаваемых сведений. </w:t>
      </w:r>
    </w:p>
    <w:p w14:paraId="345240C6" w14:textId="0F904AEA" w:rsidR="00D12919" w:rsidRPr="00046AAD" w:rsidRDefault="00D12919" w:rsidP="00E3460F">
      <w:pPr>
        <w:pStyle w:val="3"/>
        <w:spacing w:before="0"/>
        <w:contextualSpacing/>
        <w:rPr>
          <w:rFonts w:cs="Times New Roman"/>
          <w:sz w:val="24"/>
        </w:rPr>
      </w:pPr>
      <w:r w:rsidRPr="00046AAD">
        <w:rPr>
          <w:rFonts w:cs="Times New Roman"/>
          <w:sz w:val="24"/>
        </w:rPr>
        <w:t xml:space="preserve">При сборе персональных данных, в том числе посредством информационно-телекоммуникационной сети «Интернет», </w:t>
      </w:r>
      <w:r w:rsidR="007F5DB6">
        <w:rPr>
          <w:rFonts w:cs="Times New Roman"/>
          <w:sz w:val="24"/>
          <w:lang w:eastAsia="ru-RU"/>
        </w:rPr>
        <w:t>КОМПАНИЯ</w:t>
      </w:r>
      <w:r w:rsidRPr="00046AAD">
        <w:rPr>
          <w:rFonts w:cs="Times New Roman"/>
          <w:sz w:val="24"/>
          <w:lang w:eastAsia="ru-RU"/>
        </w:rPr>
        <w:t xml:space="preserve"> </w:t>
      </w:r>
      <w:r w:rsidRPr="00046AAD">
        <w:rPr>
          <w:rFonts w:cs="Times New Roman"/>
          <w:sz w:val="24"/>
        </w:rPr>
        <w:t>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14:paraId="528BC10C" w14:textId="7DD362F2" w:rsidR="00D12919" w:rsidRDefault="00D12919" w:rsidP="00E3460F">
      <w:pPr>
        <w:pStyle w:val="2"/>
        <w:spacing w:before="0"/>
        <w:contextualSpacing/>
        <w:rPr>
          <w:rFonts w:cs="Times New Roman"/>
          <w:sz w:val="24"/>
          <w:szCs w:val="24"/>
          <w:lang w:eastAsia="ru-RU"/>
        </w:rPr>
      </w:pPr>
      <w:r w:rsidRPr="00046AAD">
        <w:rPr>
          <w:rFonts w:cs="Times New Roman"/>
          <w:sz w:val="24"/>
          <w:szCs w:val="24"/>
          <w:lang w:eastAsia="ru-RU"/>
        </w:rPr>
        <w:t xml:space="preserve">Основанием прекращения обработки персональных данных является прекращение деятельности </w:t>
      </w:r>
      <w:r w:rsidR="007F5DB6">
        <w:rPr>
          <w:rFonts w:cs="Times New Roman"/>
          <w:sz w:val="24"/>
          <w:szCs w:val="24"/>
          <w:lang w:eastAsia="ru-RU"/>
        </w:rPr>
        <w:t>КОМПАНИИ</w:t>
      </w:r>
      <w:r w:rsidRPr="00046AAD">
        <w:rPr>
          <w:rFonts w:cs="Times New Roman"/>
          <w:sz w:val="24"/>
          <w:szCs w:val="24"/>
          <w:lang w:eastAsia="ru-RU"/>
        </w:rPr>
        <w:t xml:space="preserve"> на территории Российской Федерации.</w:t>
      </w:r>
    </w:p>
    <w:p w14:paraId="710ED632" w14:textId="781EBF94" w:rsidR="00951414" w:rsidRPr="00951414" w:rsidRDefault="00951414" w:rsidP="00E3460F">
      <w:pPr>
        <w:pStyle w:val="1"/>
        <w:contextualSpacing/>
      </w:pPr>
      <w:r>
        <w:t>П</w:t>
      </w:r>
      <w:r w:rsidRPr="00951414">
        <w:t>РИНЦИПЫ ОБРАБОТКИ ПЕРСОНАЛЬНЫХ ДАННЫХ</w:t>
      </w:r>
    </w:p>
    <w:p w14:paraId="091D2E8F" w14:textId="2E4BC483" w:rsidR="00951414" w:rsidRPr="00951414" w:rsidRDefault="00951414" w:rsidP="00E3460F">
      <w:pPr>
        <w:pStyle w:val="3"/>
        <w:numPr>
          <w:ilvl w:val="0"/>
          <w:numId w:val="0"/>
        </w:numPr>
        <w:spacing w:before="0"/>
        <w:contextualSpacing/>
        <w:rPr>
          <w:rFonts w:cs="Times New Roman"/>
          <w:sz w:val="24"/>
        </w:rPr>
      </w:pPr>
      <w:r>
        <w:rPr>
          <w:rFonts w:cs="Times New Roman"/>
          <w:sz w:val="24"/>
        </w:rPr>
        <w:t xml:space="preserve">7.1. </w:t>
      </w:r>
      <w:r w:rsidRPr="00951414">
        <w:rPr>
          <w:rFonts w:cs="Times New Roman"/>
          <w:sz w:val="24"/>
        </w:rPr>
        <w:t xml:space="preserve">При организации обработки </w:t>
      </w:r>
      <w:r w:rsidR="009638AC">
        <w:rPr>
          <w:rFonts w:cs="Times New Roman"/>
          <w:sz w:val="24"/>
        </w:rPr>
        <w:t xml:space="preserve">персональных данных КОМПАНИЯ </w:t>
      </w:r>
      <w:r w:rsidRPr="00951414">
        <w:rPr>
          <w:rFonts w:cs="Times New Roman"/>
          <w:sz w:val="24"/>
        </w:rPr>
        <w:t>руководствуется следующими принципами:</w:t>
      </w:r>
    </w:p>
    <w:p w14:paraId="3F8FE1FD" w14:textId="534D77AF" w:rsidR="00951414" w:rsidRPr="00951414" w:rsidRDefault="00951414" w:rsidP="00E3460F">
      <w:pPr>
        <w:pStyle w:val="3"/>
        <w:spacing w:before="0"/>
        <w:contextualSpacing/>
        <w:rPr>
          <w:rFonts w:cs="Times New Roman"/>
          <w:sz w:val="24"/>
        </w:rPr>
      </w:pPr>
      <w:r w:rsidRPr="00951414">
        <w:rPr>
          <w:rFonts w:cs="Times New Roman"/>
          <w:sz w:val="24"/>
        </w:rPr>
        <w:t xml:space="preserve">обработка </w:t>
      </w:r>
      <w:r w:rsidR="009638AC">
        <w:rPr>
          <w:rFonts w:cs="Times New Roman"/>
          <w:sz w:val="24"/>
        </w:rPr>
        <w:t xml:space="preserve">персональных данных </w:t>
      </w:r>
      <w:r w:rsidRPr="00951414">
        <w:rPr>
          <w:rFonts w:cs="Times New Roman"/>
          <w:sz w:val="24"/>
        </w:rPr>
        <w:t>осуществляется на законной и справедливой основе;</w:t>
      </w:r>
    </w:p>
    <w:p w14:paraId="0DDD900A" w14:textId="0CA8ECDB" w:rsidR="00951414" w:rsidRPr="00951414" w:rsidRDefault="00951414" w:rsidP="00E3460F">
      <w:pPr>
        <w:pStyle w:val="3"/>
        <w:spacing w:before="0"/>
        <w:contextualSpacing/>
        <w:rPr>
          <w:rFonts w:cs="Times New Roman"/>
          <w:sz w:val="24"/>
        </w:rPr>
      </w:pPr>
      <w:r w:rsidRPr="00951414">
        <w:rPr>
          <w:rFonts w:cs="Times New Roman"/>
          <w:sz w:val="24"/>
        </w:rPr>
        <w:t xml:space="preserve">обработка </w:t>
      </w:r>
      <w:r w:rsidR="009638AC">
        <w:rPr>
          <w:rFonts w:cs="Times New Roman"/>
          <w:sz w:val="24"/>
        </w:rPr>
        <w:t>персональных данных</w:t>
      </w:r>
      <w:r w:rsidR="009638AC" w:rsidRPr="00951414">
        <w:rPr>
          <w:rFonts w:cs="Times New Roman"/>
          <w:sz w:val="24"/>
        </w:rPr>
        <w:t xml:space="preserve"> </w:t>
      </w:r>
      <w:r w:rsidRPr="00951414">
        <w:rPr>
          <w:rFonts w:cs="Times New Roman"/>
          <w:sz w:val="24"/>
        </w:rPr>
        <w:t>ограничивается достижением конкретных, заранее определенных и законных целей;</w:t>
      </w:r>
    </w:p>
    <w:p w14:paraId="07EB7D0B" w14:textId="6BEB1642" w:rsidR="00951414" w:rsidRPr="00951414" w:rsidRDefault="00951414" w:rsidP="00E3460F">
      <w:pPr>
        <w:pStyle w:val="3"/>
        <w:spacing w:before="0"/>
        <w:contextualSpacing/>
        <w:rPr>
          <w:rFonts w:cs="Times New Roman"/>
          <w:sz w:val="24"/>
        </w:rPr>
      </w:pPr>
      <w:r w:rsidRPr="00951414">
        <w:rPr>
          <w:rFonts w:cs="Times New Roman"/>
          <w:sz w:val="24"/>
        </w:rPr>
        <w:t xml:space="preserve">не допускается объединение баз данных, содержащих </w:t>
      </w:r>
      <w:r w:rsidR="009638AC">
        <w:rPr>
          <w:rFonts w:cs="Times New Roman"/>
          <w:sz w:val="24"/>
        </w:rPr>
        <w:t>персональные данные</w:t>
      </w:r>
      <w:r w:rsidRPr="00951414">
        <w:rPr>
          <w:rFonts w:cs="Times New Roman"/>
          <w:sz w:val="24"/>
        </w:rPr>
        <w:t>, обработка которых осуществляется в целях, несовместимых между собой;</w:t>
      </w:r>
    </w:p>
    <w:p w14:paraId="7028C551" w14:textId="321E7950" w:rsidR="00951414" w:rsidRPr="00951414" w:rsidRDefault="00951414" w:rsidP="00E3460F">
      <w:pPr>
        <w:pStyle w:val="3"/>
        <w:spacing w:before="0"/>
        <w:contextualSpacing/>
        <w:rPr>
          <w:rFonts w:cs="Times New Roman"/>
          <w:sz w:val="24"/>
        </w:rPr>
      </w:pPr>
      <w:r w:rsidRPr="00951414">
        <w:rPr>
          <w:rFonts w:cs="Times New Roman"/>
          <w:sz w:val="24"/>
        </w:rPr>
        <w:t xml:space="preserve">обработке подлежат только </w:t>
      </w:r>
      <w:r w:rsidR="009638AC">
        <w:rPr>
          <w:rFonts w:cs="Times New Roman"/>
          <w:sz w:val="24"/>
        </w:rPr>
        <w:t>персональные данные</w:t>
      </w:r>
      <w:r w:rsidRPr="00951414">
        <w:rPr>
          <w:rFonts w:cs="Times New Roman"/>
          <w:sz w:val="24"/>
        </w:rPr>
        <w:t>, которые отвечают целям их обработки;</w:t>
      </w:r>
    </w:p>
    <w:p w14:paraId="6726A8B6" w14:textId="103E6CDC" w:rsidR="00951414" w:rsidRPr="00951414" w:rsidRDefault="00951414" w:rsidP="00E3460F">
      <w:pPr>
        <w:pStyle w:val="3"/>
        <w:spacing w:before="0"/>
        <w:contextualSpacing/>
        <w:rPr>
          <w:rFonts w:cs="Times New Roman"/>
          <w:sz w:val="24"/>
        </w:rPr>
      </w:pPr>
      <w:r w:rsidRPr="00951414">
        <w:rPr>
          <w:rFonts w:cs="Times New Roman"/>
          <w:sz w:val="24"/>
        </w:rPr>
        <w:lastRenderedPageBreak/>
        <w:t xml:space="preserve">содержание и объем обрабатываемых </w:t>
      </w:r>
      <w:r w:rsidR="009638AC">
        <w:rPr>
          <w:rFonts w:cs="Times New Roman"/>
          <w:sz w:val="24"/>
        </w:rPr>
        <w:t>персональных данных</w:t>
      </w:r>
      <w:r w:rsidR="009638AC" w:rsidRPr="00951414">
        <w:rPr>
          <w:rFonts w:cs="Times New Roman"/>
          <w:sz w:val="24"/>
        </w:rPr>
        <w:t xml:space="preserve"> </w:t>
      </w:r>
      <w:r w:rsidRPr="00951414">
        <w:rPr>
          <w:rFonts w:cs="Times New Roman"/>
          <w:sz w:val="24"/>
        </w:rPr>
        <w:t>соответствуют заявленным целям обработки;</w:t>
      </w:r>
    </w:p>
    <w:p w14:paraId="51234AB9" w14:textId="2E122A81" w:rsidR="00951414" w:rsidRPr="00951414" w:rsidRDefault="00951414" w:rsidP="00E3460F">
      <w:pPr>
        <w:pStyle w:val="3"/>
        <w:spacing w:before="0"/>
        <w:contextualSpacing/>
        <w:rPr>
          <w:rFonts w:cs="Times New Roman"/>
          <w:sz w:val="24"/>
        </w:rPr>
      </w:pPr>
      <w:r w:rsidRPr="00951414">
        <w:rPr>
          <w:rFonts w:cs="Times New Roman"/>
          <w:sz w:val="24"/>
        </w:rPr>
        <w:t xml:space="preserve">при обработке </w:t>
      </w:r>
      <w:r w:rsidR="009638AC">
        <w:rPr>
          <w:rFonts w:cs="Times New Roman"/>
          <w:sz w:val="24"/>
        </w:rPr>
        <w:t>персональных данных</w:t>
      </w:r>
      <w:r w:rsidR="009638AC" w:rsidRPr="00951414">
        <w:rPr>
          <w:rFonts w:cs="Times New Roman"/>
          <w:sz w:val="24"/>
        </w:rPr>
        <w:t xml:space="preserve"> </w:t>
      </w:r>
      <w:r w:rsidRPr="00951414">
        <w:rPr>
          <w:rFonts w:cs="Times New Roman"/>
          <w:sz w:val="24"/>
        </w:rPr>
        <w:t xml:space="preserve">обеспечивается точность </w:t>
      </w:r>
      <w:r w:rsidR="009638AC">
        <w:rPr>
          <w:rFonts w:cs="Times New Roman"/>
          <w:sz w:val="24"/>
        </w:rPr>
        <w:t>персональных данных</w:t>
      </w:r>
      <w:r w:rsidRPr="00951414">
        <w:rPr>
          <w:rFonts w:cs="Times New Roman"/>
          <w:sz w:val="24"/>
        </w:rPr>
        <w:t xml:space="preserve">, их достаточность и актуальность по отношению к целям обработки </w:t>
      </w:r>
      <w:r w:rsidR="009638AC">
        <w:rPr>
          <w:rFonts w:cs="Times New Roman"/>
          <w:sz w:val="24"/>
        </w:rPr>
        <w:t>персональных данных</w:t>
      </w:r>
      <w:r w:rsidRPr="00951414">
        <w:rPr>
          <w:rFonts w:cs="Times New Roman"/>
          <w:sz w:val="24"/>
        </w:rPr>
        <w:t>;</w:t>
      </w:r>
    </w:p>
    <w:p w14:paraId="51F677AB" w14:textId="20289500" w:rsidR="00951414" w:rsidRPr="00951414" w:rsidRDefault="00951414" w:rsidP="00E3460F">
      <w:pPr>
        <w:pStyle w:val="3"/>
        <w:spacing w:before="0"/>
        <w:contextualSpacing/>
        <w:rPr>
          <w:rFonts w:cs="Times New Roman"/>
          <w:sz w:val="24"/>
        </w:rPr>
      </w:pPr>
      <w:r w:rsidRPr="00951414">
        <w:rPr>
          <w:rFonts w:cs="Times New Roman"/>
          <w:sz w:val="24"/>
        </w:rPr>
        <w:t xml:space="preserve">обрабатываемые </w:t>
      </w:r>
      <w:r w:rsidR="009638AC">
        <w:rPr>
          <w:rFonts w:cs="Times New Roman"/>
          <w:sz w:val="24"/>
        </w:rPr>
        <w:t>персональные данные</w:t>
      </w:r>
      <w:r w:rsidR="009638AC" w:rsidRPr="00951414">
        <w:rPr>
          <w:rFonts w:cs="Times New Roman"/>
          <w:sz w:val="24"/>
        </w:rPr>
        <w:t xml:space="preserve"> </w:t>
      </w:r>
      <w:r w:rsidRPr="00951414">
        <w:rPr>
          <w:rFonts w:cs="Times New Roman"/>
          <w:sz w:val="24"/>
        </w:rPr>
        <w:t>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7759BA80" w14:textId="04E29BBD" w:rsidR="00951414" w:rsidRPr="00951414" w:rsidRDefault="009638AC" w:rsidP="00E3460F">
      <w:pPr>
        <w:pStyle w:val="3"/>
        <w:spacing w:before="0"/>
        <w:contextualSpacing/>
        <w:rPr>
          <w:rFonts w:cs="Times New Roman"/>
          <w:sz w:val="24"/>
        </w:rPr>
      </w:pPr>
      <w:r>
        <w:rPr>
          <w:rFonts w:cs="Times New Roman"/>
          <w:sz w:val="24"/>
        </w:rPr>
        <w:t>КОМПАНИЯ</w:t>
      </w:r>
      <w:r w:rsidR="00951414" w:rsidRPr="00951414">
        <w:rPr>
          <w:rFonts w:cs="Times New Roman"/>
          <w:sz w:val="24"/>
        </w:rPr>
        <w:t xml:space="preserve"> в своей деятельности исходит из того, что субъект </w:t>
      </w:r>
      <w:r>
        <w:rPr>
          <w:rFonts w:cs="Times New Roman"/>
          <w:sz w:val="24"/>
        </w:rPr>
        <w:t>персональных данных</w:t>
      </w:r>
      <w:r w:rsidRPr="00951414">
        <w:rPr>
          <w:rFonts w:cs="Times New Roman"/>
          <w:sz w:val="24"/>
        </w:rPr>
        <w:t xml:space="preserve"> </w:t>
      </w:r>
      <w:r w:rsidR="00951414" w:rsidRPr="00951414">
        <w:rPr>
          <w:rFonts w:cs="Times New Roman"/>
          <w:sz w:val="24"/>
        </w:rPr>
        <w:t xml:space="preserve">предоставляет точную и достоверную информацию, во время взаимодействия с Компанией, извещает представителей Компании об изменении своих </w:t>
      </w:r>
      <w:r>
        <w:rPr>
          <w:rFonts w:cs="Times New Roman"/>
          <w:sz w:val="24"/>
        </w:rPr>
        <w:t>персональных данных</w:t>
      </w:r>
      <w:r w:rsidR="00951414" w:rsidRPr="00951414">
        <w:rPr>
          <w:rFonts w:cs="Times New Roman"/>
          <w:sz w:val="24"/>
        </w:rPr>
        <w:t>.</w:t>
      </w:r>
    </w:p>
    <w:p w14:paraId="3187D5BA" w14:textId="4854C978" w:rsidR="00951414" w:rsidRPr="00951414" w:rsidRDefault="00951414" w:rsidP="00E3460F">
      <w:pPr>
        <w:keepNext/>
        <w:keepLines/>
        <w:contextualSpacing/>
      </w:pPr>
    </w:p>
    <w:p w14:paraId="5679D062" w14:textId="77777777" w:rsidR="00D12919" w:rsidRPr="00046AAD" w:rsidRDefault="00D12919" w:rsidP="00E3460F">
      <w:pPr>
        <w:keepNext/>
        <w:keepLines/>
        <w:spacing w:after="0"/>
        <w:ind w:left="540"/>
        <w:contextualSpacing/>
        <w:jc w:val="both"/>
        <w:rPr>
          <w:rFonts w:ascii="Times New Roman" w:eastAsia="Times New Roman" w:hAnsi="Times New Roman" w:cs="Times New Roman"/>
          <w:sz w:val="24"/>
          <w:szCs w:val="24"/>
        </w:rPr>
      </w:pPr>
    </w:p>
    <w:p w14:paraId="1A3C3671" w14:textId="77777777" w:rsidR="00D12919" w:rsidRPr="00046AAD" w:rsidRDefault="00D12919" w:rsidP="00E3460F">
      <w:pPr>
        <w:pStyle w:val="1"/>
        <w:spacing w:before="0"/>
        <w:contextualSpacing/>
        <w:rPr>
          <w:rFonts w:cs="Times New Roman"/>
          <w:sz w:val="24"/>
          <w:szCs w:val="24"/>
          <w:lang w:eastAsia="ru-RU"/>
        </w:rPr>
      </w:pPr>
      <w:r w:rsidRPr="00046AAD">
        <w:rPr>
          <w:rFonts w:cs="Times New Roman"/>
          <w:sz w:val="24"/>
          <w:szCs w:val="24"/>
          <w:lang w:eastAsia="ru-RU"/>
        </w:rPr>
        <w:t>хранение персональных данных</w:t>
      </w:r>
    </w:p>
    <w:p w14:paraId="328E0749" w14:textId="6E514A60" w:rsidR="00D12919" w:rsidRPr="00046AAD" w:rsidRDefault="007F5DB6" w:rsidP="00E3460F">
      <w:pPr>
        <w:pStyle w:val="2"/>
        <w:spacing w:before="0"/>
        <w:contextualSpacing/>
        <w:rPr>
          <w:rFonts w:cs="Times New Roman"/>
          <w:sz w:val="24"/>
          <w:szCs w:val="24"/>
          <w:lang w:eastAsia="ru-RU"/>
        </w:rPr>
      </w:pPr>
      <w:r>
        <w:rPr>
          <w:rFonts w:cs="Times New Roman"/>
          <w:sz w:val="24"/>
          <w:szCs w:val="24"/>
          <w:lang w:eastAsia="ru-RU"/>
        </w:rPr>
        <w:t>КОМПАНИЯ</w:t>
      </w:r>
      <w:r w:rsidR="00D12919" w:rsidRPr="00046AAD">
        <w:rPr>
          <w:rFonts w:cs="Times New Roman"/>
          <w:sz w:val="24"/>
          <w:szCs w:val="24"/>
          <w:lang w:eastAsia="ru-RU"/>
        </w:rPr>
        <w:t xml:space="preserve"> осуществляет хранение персональных данных Пользователей, обрабатываемых в информационно-телекоммуникационных сетях, исключительно на российских серверах.</w:t>
      </w:r>
    </w:p>
    <w:p w14:paraId="0DBA4148" w14:textId="2977999A" w:rsidR="00D12919" w:rsidRPr="00046AAD" w:rsidRDefault="007F5DB6" w:rsidP="00E3460F">
      <w:pPr>
        <w:pStyle w:val="2"/>
        <w:spacing w:before="0"/>
        <w:contextualSpacing/>
        <w:rPr>
          <w:rFonts w:eastAsia="Times New Roman" w:cs="Times New Roman"/>
          <w:sz w:val="24"/>
          <w:szCs w:val="24"/>
          <w:lang w:eastAsia="ru-RU"/>
        </w:rPr>
      </w:pPr>
      <w:r>
        <w:rPr>
          <w:rFonts w:cs="Times New Roman"/>
          <w:sz w:val="24"/>
          <w:szCs w:val="24"/>
        </w:rPr>
        <w:t>КОМПАНИЕЙ</w:t>
      </w:r>
      <w:r w:rsidR="00D12919" w:rsidRPr="00046AAD">
        <w:rPr>
          <w:rFonts w:cs="Times New Roman"/>
          <w:sz w:val="24"/>
          <w:szCs w:val="24"/>
          <w:lang w:eastAsia="ru-RU"/>
        </w:rPr>
        <w:t xml:space="preserve"> </w:t>
      </w:r>
      <w:r w:rsidR="00D12919" w:rsidRPr="00046AAD">
        <w:rPr>
          <w:rFonts w:cs="Times New Roman"/>
          <w:sz w:val="24"/>
          <w:szCs w:val="24"/>
        </w:rPr>
        <w:t xml:space="preserve">ведется учет материальных носителей персональных данных, определен порядок восстановления персональных данных, которые могут быть изменены или уничтожены вследствие несанкционированного доступа к ним; установлены правила доступа ответственных лиц к персональным данным </w:t>
      </w:r>
      <w:r w:rsidR="00D12919" w:rsidRPr="00046AAD">
        <w:rPr>
          <w:rFonts w:cs="Times New Roman"/>
          <w:sz w:val="24"/>
          <w:szCs w:val="24"/>
          <w:lang w:eastAsia="ru-RU"/>
        </w:rPr>
        <w:t>Пользователей</w:t>
      </w:r>
      <w:r w:rsidR="00D12919" w:rsidRPr="00046AAD">
        <w:rPr>
          <w:rFonts w:cs="Times New Roman"/>
          <w:sz w:val="24"/>
          <w:szCs w:val="24"/>
        </w:rPr>
        <w:t xml:space="preserve">, обрабатываемым </w:t>
      </w:r>
      <w:r>
        <w:rPr>
          <w:rFonts w:cs="Times New Roman"/>
          <w:sz w:val="24"/>
          <w:szCs w:val="24"/>
        </w:rPr>
        <w:t>КОМПАНИЕЙ</w:t>
      </w:r>
      <w:r w:rsidR="00D12919" w:rsidRPr="00046AAD">
        <w:rPr>
          <w:rFonts w:cs="Times New Roman"/>
          <w:sz w:val="24"/>
          <w:szCs w:val="24"/>
        </w:rPr>
        <w:t xml:space="preserve">; осуществляется регистрация и учет всех действий, совершаемых с персональными данными </w:t>
      </w:r>
      <w:r w:rsidR="00D12919" w:rsidRPr="00046AAD">
        <w:rPr>
          <w:rFonts w:cs="Times New Roman"/>
          <w:sz w:val="24"/>
          <w:szCs w:val="24"/>
          <w:lang w:eastAsia="ru-RU"/>
        </w:rPr>
        <w:t>Пользователей</w:t>
      </w:r>
      <w:r w:rsidR="00D12919" w:rsidRPr="00046AAD">
        <w:rPr>
          <w:rFonts w:cs="Times New Roman"/>
          <w:sz w:val="24"/>
          <w:szCs w:val="24"/>
        </w:rPr>
        <w:t>.</w:t>
      </w:r>
    </w:p>
    <w:p w14:paraId="3D671EC1" w14:textId="77777777" w:rsidR="00D12919" w:rsidRPr="00046AAD" w:rsidRDefault="00D12919" w:rsidP="00E3460F">
      <w:pPr>
        <w:pStyle w:val="2"/>
        <w:spacing w:before="0"/>
        <w:contextualSpacing/>
        <w:rPr>
          <w:rFonts w:cs="Times New Roman"/>
          <w:sz w:val="24"/>
          <w:szCs w:val="24"/>
          <w:lang w:eastAsia="ru-RU"/>
        </w:rPr>
      </w:pPr>
      <w:r w:rsidRPr="00046AAD">
        <w:rPr>
          <w:rFonts w:cs="Times New Roman"/>
          <w:sz w:val="24"/>
          <w:szCs w:val="24"/>
          <w:lang w:eastAsia="ru-RU"/>
        </w:rPr>
        <w:t>Персональные данные Пользователей могут быть получены, проходить дальнейшую обработку и передаваться на хранение как на бумажных носителях, так и в электронном виде.</w:t>
      </w:r>
    </w:p>
    <w:p w14:paraId="3813A369" w14:textId="77777777" w:rsidR="00D12919" w:rsidRPr="00046AAD" w:rsidRDefault="00D12919" w:rsidP="00E3460F">
      <w:pPr>
        <w:pStyle w:val="2"/>
        <w:spacing w:before="0"/>
        <w:contextualSpacing/>
        <w:rPr>
          <w:rFonts w:cs="Times New Roman"/>
          <w:sz w:val="24"/>
          <w:szCs w:val="24"/>
          <w:lang w:eastAsia="ru-RU"/>
        </w:rPr>
      </w:pPr>
      <w:r w:rsidRPr="00046AAD">
        <w:rPr>
          <w:rFonts w:cs="Times New Roman"/>
          <w:sz w:val="24"/>
          <w:szCs w:val="24"/>
          <w:lang w:eastAsia="ru-RU"/>
        </w:rPr>
        <w:t>Хранение персональных данных Пользователей осуществляется в порядке, исключающем к ним доступ третьих лиц, за исключением случаев, предусмотренных Политикой конфиденциальности.</w:t>
      </w:r>
    </w:p>
    <w:p w14:paraId="6470D00E" w14:textId="77777777" w:rsidR="00D12919" w:rsidRPr="00046AAD" w:rsidRDefault="00D12919" w:rsidP="00E3460F">
      <w:pPr>
        <w:pStyle w:val="2"/>
        <w:spacing w:before="0"/>
        <w:contextualSpacing/>
        <w:rPr>
          <w:rFonts w:eastAsia="Times New Roman" w:cs="Times New Roman"/>
          <w:sz w:val="24"/>
          <w:szCs w:val="24"/>
          <w:lang w:eastAsia="ru-RU"/>
        </w:rPr>
      </w:pPr>
      <w:r w:rsidRPr="00046AAD">
        <w:rPr>
          <w:rFonts w:cs="Times New Roman"/>
          <w:sz w:val="24"/>
          <w:szCs w:val="24"/>
        </w:rPr>
        <w:t xml:space="preserve">Хранение персональных данных </w:t>
      </w:r>
      <w:r w:rsidRPr="00046AAD">
        <w:rPr>
          <w:rFonts w:cs="Times New Roman"/>
          <w:sz w:val="24"/>
          <w:szCs w:val="24"/>
          <w:lang w:eastAsia="ru-RU"/>
        </w:rPr>
        <w:t xml:space="preserve">Пользователей </w:t>
      </w:r>
      <w:r w:rsidRPr="00046AAD">
        <w:rPr>
          <w:rFonts w:cs="Times New Roman"/>
          <w:sz w:val="24"/>
          <w:szCs w:val="24"/>
        </w:rPr>
        <w:t>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56EA8BEA" w14:textId="77777777" w:rsidR="00D12919" w:rsidRPr="00046AAD" w:rsidRDefault="00D12919" w:rsidP="00E3460F">
      <w:pPr>
        <w:pStyle w:val="2"/>
        <w:spacing w:before="0"/>
        <w:contextualSpacing/>
        <w:rPr>
          <w:rFonts w:cs="Times New Roman"/>
          <w:sz w:val="24"/>
          <w:szCs w:val="24"/>
          <w:lang w:eastAsia="ru-RU"/>
        </w:rPr>
      </w:pPr>
      <w:r w:rsidRPr="00046AAD">
        <w:rPr>
          <w:rFonts w:cs="Times New Roman"/>
          <w:sz w:val="24"/>
          <w:szCs w:val="24"/>
          <w:lang w:eastAsia="ru-RU"/>
        </w:rPr>
        <w:t xml:space="preserve">Сроки хранения бумажных </w:t>
      </w:r>
      <w:r w:rsidRPr="00046AAD">
        <w:rPr>
          <w:rFonts w:cs="Times New Roman"/>
          <w:sz w:val="24"/>
          <w:szCs w:val="24"/>
        </w:rPr>
        <w:t>материальных</w:t>
      </w:r>
      <w:r w:rsidRPr="00046AAD">
        <w:rPr>
          <w:rFonts w:cs="Times New Roman"/>
          <w:sz w:val="24"/>
          <w:szCs w:val="24"/>
          <w:lang w:eastAsia="ru-RU"/>
        </w:rPr>
        <w:t xml:space="preserve"> носителей персональных данных определяются в соответствие со </w:t>
      </w:r>
      <w:r w:rsidRPr="00046AAD">
        <w:rPr>
          <w:rFonts w:cs="Times New Roman"/>
          <w:sz w:val="24"/>
          <w:szCs w:val="24"/>
        </w:rPr>
        <w:t>сроком исковой давности, а также иными требованиями законодательства Российской Федерации</w:t>
      </w:r>
      <w:r w:rsidRPr="00046AAD">
        <w:rPr>
          <w:rFonts w:cs="Times New Roman"/>
          <w:sz w:val="24"/>
          <w:szCs w:val="24"/>
          <w:lang w:eastAsia="ru-RU"/>
        </w:rPr>
        <w:t>.</w:t>
      </w:r>
    </w:p>
    <w:p w14:paraId="7F06803F" w14:textId="77777777" w:rsidR="00D12919" w:rsidRPr="00046AAD" w:rsidRDefault="00D12919" w:rsidP="00E3460F">
      <w:pPr>
        <w:keepNext/>
        <w:keepLines/>
        <w:spacing w:after="0"/>
        <w:contextualSpacing/>
        <w:rPr>
          <w:rFonts w:ascii="Times New Roman" w:hAnsi="Times New Roman" w:cs="Times New Roman"/>
          <w:sz w:val="24"/>
          <w:szCs w:val="24"/>
        </w:rPr>
      </w:pPr>
    </w:p>
    <w:p w14:paraId="3772F4D6" w14:textId="77777777" w:rsidR="00D12919" w:rsidRPr="00046AAD" w:rsidRDefault="00D12919" w:rsidP="00E3460F">
      <w:pPr>
        <w:pStyle w:val="1"/>
        <w:spacing w:before="0"/>
        <w:contextualSpacing/>
        <w:rPr>
          <w:rFonts w:cs="Times New Roman"/>
          <w:sz w:val="24"/>
          <w:szCs w:val="24"/>
          <w:lang w:eastAsia="ru-RU"/>
        </w:rPr>
      </w:pPr>
      <w:r w:rsidRPr="00046AAD">
        <w:rPr>
          <w:rFonts w:cs="Times New Roman"/>
          <w:sz w:val="24"/>
          <w:szCs w:val="24"/>
          <w:lang w:eastAsia="ru-RU"/>
        </w:rPr>
        <w:t>Ответственность за нарушение норм, регулирующих обработку и защиту персональных данных</w:t>
      </w:r>
    </w:p>
    <w:p w14:paraId="50278AA3" w14:textId="300C64B6" w:rsidR="00D12919" w:rsidRPr="00046AAD" w:rsidRDefault="00D12919" w:rsidP="00E3460F">
      <w:pPr>
        <w:pStyle w:val="2"/>
        <w:spacing w:before="0"/>
        <w:contextualSpacing/>
        <w:rPr>
          <w:rFonts w:cs="Times New Roman"/>
          <w:sz w:val="24"/>
          <w:szCs w:val="24"/>
          <w:lang w:eastAsia="ru-RU"/>
        </w:rPr>
      </w:pPr>
      <w:r w:rsidRPr="00046AAD">
        <w:rPr>
          <w:rFonts w:cs="Times New Roman"/>
          <w:sz w:val="24"/>
          <w:szCs w:val="24"/>
          <w:lang w:eastAsia="ru-RU"/>
        </w:rPr>
        <w:t xml:space="preserve"> </w:t>
      </w:r>
      <w:r w:rsidR="007F5DB6">
        <w:rPr>
          <w:rFonts w:cs="Times New Roman"/>
          <w:sz w:val="24"/>
          <w:szCs w:val="24"/>
          <w:lang w:eastAsia="ru-RU"/>
        </w:rPr>
        <w:t>КОМПАНИЯ</w:t>
      </w:r>
      <w:r w:rsidRPr="00046AAD">
        <w:rPr>
          <w:rFonts w:cs="Times New Roman"/>
          <w:sz w:val="24"/>
          <w:szCs w:val="24"/>
          <w:lang w:eastAsia="ru-RU"/>
        </w:rPr>
        <w:t xml:space="preserve"> несет ответственность за действия своих сотрудников в случае причинения Пользователю ущерба в связи с нарушением сотрудниками </w:t>
      </w:r>
      <w:r w:rsidR="007F5DB6">
        <w:rPr>
          <w:rFonts w:cs="Times New Roman"/>
          <w:sz w:val="24"/>
          <w:szCs w:val="24"/>
          <w:lang w:eastAsia="ru-RU"/>
        </w:rPr>
        <w:t>КОМПАНИИ</w:t>
      </w:r>
      <w:r w:rsidRPr="00046AAD">
        <w:rPr>
          <w:rFonts w:cs="Times New Roman"/>
          <w:sz w:val="24"/>
          <w:szCs w:val="24"/>
          <w:lang w:eastAsia="ru-RU"/>
        </w:rPr>
        <w:t xml:space="preserve"> законодательства о персональных данных.</w:t>
      </w:r>
    </w:p>
    <w:p w14:paraId="17FE6157" w14:textId="77777777" w:rsidR="00D12919" w:rsidRPr="00046AAD" w:rsidRDefault="00D12919" w:rsidP="00E3460F">
      <w:pPr>
        <w:pStyle w:val="2"/>
        <w:spacing w:before="0"/>
        <w:contextualSpacing/>
        <w:rPr>
          <w:rFonts w:cs="Times New Roman"/>
          <w:sz w:val="24"/>
          <w:szCs w:val="24"/>
          <w:lang w:eastAsia="ru-RU"/>
        </w:rPr>
      </w:pPr>
      <w:r w:rsidRPr="00046AAD">
        <w:rPr>
          <w:rFonts w:cs="Times New Roman"/>
          <w:sz w:val="24"/>
          <w:szCs w:val="24"/>
          <w:lang w:eastAsia="ru-RU"/>
        </w:rPr>
        <w:t>Руководитель, разрешающий доступ работника к обработке персональных данных, несет персональную ответственность за данное разрешение.</w:t>
      </w:r>
    </w:p>
    <w:p w14:paraId="14E8FD15" w14:textId="693E40EA" w:rsidR="00D12919" w:rsidRPr="00046AAD" w:rsidRDefault="00D12919" w:rsidP="00E3460F">
      <w:pPr>
        <w:pStyle w:val="2"/>
        <w:spacing w:before="0"/>
        <w:contextualSpacing/>
        <w:rPr>
          <w:rFonts w:cs="Times New Roman"/>
          <w:sz w:val="24"/>
          <w:szCs w:val="24"/>
          <w:lang w:eastAsia="ru-RU"/>
        </w:rPr>
      </w:pPr>
      <w:r w:rsidRPr="00046AAD">
        <w:rPr>
          <w:rFonts w:cs="Times New Roman"/>
          <w:sz w:val="24"/>
          <w:szCs w:val="24"/>
          <w:lang w:eastAsia="ru-RU"/>
        </w:rPr>
        <w:t xml:space="preserve">Каждый работник </w:t>
      </w:r>
      <w:r w:rsidR="007F5DB6">
        <w:rPr>
          <w:rFonts w:cs="Times New Roman"/>
          <w:sz w:val="24"/>
          <w:szCs w:val="24"/>
          <w:lang w:eastAsia="ru-RU"/>
        </w:rPr>
        <w:t>КОМПАНИИ</w:t>
      </w:r>
      <w:r w:rsidRPr="00046AAD">
        <w:rPr>
          <w:rFonts w:cs="Times New Roman"/>
          <w:sz w:val="24"/>
          <w:szCs w:val="24"/>
          <w:lang w:eastAsia="ru-RU"/>
        </w:rPr>
        <w:t>, допущенный до персональных данных, несет персональную ответственность за сохранность и обеспечение конфиденциальности данной информации.</w:t>
      </w:r>
    </w:p>
    <w:p w14:paraId="4941C421" w14:textId="77777777" w:rsidR="00D12919" w:rsidRPr="00046AAD" w:rsidRDefault="00D12919" w:rsidP="00E3460F">
      <w:pPr>
        <w:pStyle w:val="2"/>
        <w:spacing w:before="0"/>
        <w:contextualSpacing/>
        <w:rPr>
          <w:rFonts w:cs="Times New Roman"/>
          <w:sz w:val="24"/>
          <w:szCs w:val="24"/>
          <w:lang w:eastAsia="ru-RU"/>
        </w:rPr>
      </w:pPr>
      <w:r w:rsidRPr="00046AAD">
        <w:rPr>
          <w:rFonts w:cs="Times New Roman"/>
          <w:sz w:val="24"/>
          <w:szCs w:val="24"/>
          <w:lang w:eastAsia="ru-RU"/>
        </w:rPr>
        <w:lastRenderedPageBreak/>
        <w:t>Должностные лица, в обязанность которых входит ведение персональных данных Пользователей,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 РФ.</w:t>
      </w:r>
    </w:p>
    <w:p w14:paraId="7B0DF3FC" w14:textId="393FA262" w:rsidR="00D12919" w:rsidRPr="00046AAD" w:rsidRDefault="00D12919" w:rsidP="00E3460F">
      <w:pPr>
        <w:pStyle w:val="2"/>
        <w:spacing w:before="0"/>
        <w:contextualSpacing/>
        <w:rPr>
          <w:rFonts w:eastAsia="Times New Roman" w:cs="Times New Roman"/>
          <w:sz w:val="24"/>
          <w:szCs w:val="24"/>
          <w:lang w:eastAsia="ru-RU"/>
        </w:rPr>
      </w:pPr>
      <w:r w:rsidRPr="00046AAD">
        <w:rPr>
          <w:rFonts w:cs="Times New Roman"/>
          <w:sz w:val="24"/>
          <w:szCs w:val="24"/>
        </w:rPr>
        <w:t xml:space="preserve">Оценка вреда, который может быть причинен субъектам персональных данных в случае нарушения </w:t>
      </w:r>
      <w:r w:rsidR="007F5DB6">
        <w:rPr>
          <w:rFonts w:eastAsia="Times New Roman" w:cs="Times New Roman"/>
          <w:sz w:val="24"/>
          <w:szCs w:val="24"/>
          <w:lang w:eastAsia="ru-RU"/>
        </w:rPr>
        <w:t>КОМПАНИЕЙ</w:t>
      </w:r>
      <w:r w:rsidRPr="00046AAD">
        <w:rPr>
          <w:rFonts w:eastAsia="Times New Roman" w:cs="Times New Roman"/>
          <w:sz w:val="24"/>
          <w:szCs w:val="24"/>
          <w:lang w:eastAsia="ru-RU"/>
        </w:rPr>
        <w:t xml:space="preserve"> </w:t>
      </w:r>
      <w:r w:rsidRPr="00046AAD">
        <w:rPr>
          <w:rFonts w:cs="Times New Roman"/>
          <w:sz w:val="24"/>
          <w:szCs w:val="24"/>
        </w:rPr>
        <w:t>требований Федерального закона от 27.07.2006 N 152-ФЗ "О персональных данных", определяется в соответствии со ст. ст. 15, 151, 152, 1101 Гражданского кодекса Российской Федерации.</w:t>
      </w:r>
    </w:p>
    <w:p w14:paraId="61560E1F" w14:textId="77777777" w:rsidR="00D12919" w:rsidRPr="00046AAD" w:rsidRDefault="00D12919" w:rsidP="00E3460F">
      <w:pPr>
        <w:keepNext/>
        <w:keepLines/>
        <w:spacing w:after="0"/>
        <w:ind w:left="708"/>
        <w:contextualSpacing/>
        <w:jc w:val="both"/>
        <w:rPr>
          <w:rFonts w:ascii="Times New Roman" w:eastAsia="Times New Roman" w:hAnsi="Times New Roman" w:cs="Times New Roman"/>
          <w:sz w:val="24"/>
          <w:szCs w:val="24"/>
        </w:rPr>
      </w:pPr>
    </w:p>
    <w:p w14:paraId="3D68939A" w14:textId="77777777" w:rsidR="00D12919" w:rsidRPr="00046AAD" w:rsidRDefault="00D12919" w:rsidP="00E3460F">
      <w:pPr>
        <w:pStyle w:val="1"/>
        <w:spacing w:before="0"/>
        <w:contextualSpacing/>
        <w:rPr>
          <w:rFonts w:cs="Times New Roman"/>
          <w:sz w:val="24"/>
          <w:szCs w:val="24"/>
          <w:lang w:eastAsia="ru-RU"/>
        </w:rPr>
      </w:pPr>
      <w:r w:rsidRPr="00046AAD">
        <w:rPr>
          <w:rFonts w:cs="Times New Roman"/>
          <w:sz w:val="24"/>
          <w:szCs w:val="24"/>
          <w:lang w:eastAsia="ru-RU"/>
        </w:rPr>
        <w:t>ВЗАИМОДЕЙСТВИЕ С УПОЛНОМОЧЕННЫМИ ОРГАНАМИ</w:t>
      </w:r>
    </w:p>
    <w:p w14:paraId="65EB8A79" w14:textId="165CBEB7" w:rsidR="00D12919" w:rsidRPr="00046AAD" w:rsidRDefault="00D12919" w:rsidP="00E3460F">
      <w:pPr>
        <w:pStyle w:val="2"/>
        <w:spacing w:before="0"/>
        <w:contextualSpacing/>
        <w:rPr>
          <w:rFonts w:cs="Times New Roman"/>
          <w:sz w:val="24"/>
          <w:szCs w:val="24"/>
          <w:lang w:eastAsia="ru-RU"/>
        </w:rPr>
      </w:pPr>
      <w:r w:rsidRPr="00046AAD">
        <w:rPr>
          <w:rFonts w:cs="Times New Roman"/>
          <w:sz w:val="24"/>
          <w:szCs w:val="24"/>
          <w:lang w:eastAsia="ru-RU"/>
        </w:rPr>
        <w:t>При получении запроса от уполномоченного органа по защите прав субъектов персональных данных (</w:t>
      </w:r>
      <w:proofErr w:type="spellStart"/>
      <w:r w:rsidRPr="00046AAD">
        <w:rPr>
          <w:rFonts w:cs="Times New Roman"/>
          <w:sz w:val="24"/>
          <w:szCs w:val="24"/>
          <w:lang w:eastAsia="ru-RU"/>
        </w:rPr>
        <w:t>Роскомнадзор</w:t>
      </w:r>
      <w:proofErr w:type="spellEnd"/>
      <w:r w:rsidRPr="00046AAD">
        <w:rPr>
          <w:rFonts w:cs="Times New Roman"/>
          <w:sz w:val="24"/>
          <w:szCs w:val="24"/>
          <w:lang w:eastAsia="ru-RU"/>
        </w:rPr>
        <w:t xml:space="preserve">), </w:t>
      </w:r>
      <w:r w:rsidR="007F5DB6">
        <w:rPr>
          <w:rFonts w:cs="Times New Roman"/>
          <w:sz w:val="24"/>
          <w:szCs w:val="24"/>
          <w:lang w:eastAsia="ru-RU"/>
        </w:rPr>
        <w:t>КОМПАНИЯ</w:t>
      </w:r>
      <w:r w:rsidRPr="00046AAD">
        <w:rPr>
          <w:rFonts w:cs="Times New Roman"/>
          <w:sz w:val="24"/>
          <w:szCs w:val="24"/>
          <w:lang w:eastAsia="ru-RU"/>
        </w:rPr>
        <w:t xml:space="preserve"> обязан</w:t>
      </w:r>
      <w:r w:rsidR="007F5DB6">
        <w:rPr>
          <w:rFonts w:cs="Times New Roman"/>
          <w:sz w:val="24"/>
          <w:szCs w:val="24"/>
          <w:lang w:eastAsia="ru-RU"/>
        </w:rPr>
        <w:t>а</w:t>
      </w:r>
      <w:r w:rsidRPr="00046AAD">
        <w:rPr>
          <w:rFonts w:cs="Times New Roman"/>
          <w:sz w:val="24"/>
          <w:szCs w:val="24"/>
          <w:lang w:eastAsia="ru-RU"/>
        </w:rPr>
        <w:t xml:space="preserve"> сообщить по его запросу информацию, необходимую для осуществления деятельности указанного органа. </w:t>
      </w:r>
    </w:p>
    <w:p w14:paraId="182C3121" w14:textId="19C98FEA" w:rsidR="00D12919" w:rsidRPr="00046AAD" w:rsidRDefault="00D12919" w:rsidP="00E3460F">
      <w:pPr>
        <w:pStyle w:val="2"/>
        <w:spacing w:before="0"/>
        <w:contextualSpacing/>
        <w:rPr>
          <w:rFonts w:cs="Times New Roman"/>
          <w:sz w:val="24"/>
          <w:szCs w:val="24"/>
          <w:lang w:eastAsia="ru-RU"/>
        </w:rPr>
      </w:pPr>
      <w:r w:rsidRPr="00046AAD">
        <w:rPr>
          <w:rFonts w:cs="Times New Roman"/>
          <w:sz w:val="24"/>
          <w:szCs w:val="24"/>
          <w:lang w:eastAsia="ru-RU"/>
        </w:rPr>
        <w:t xml:space="preserve">Руководитель </w:t>
      </w:r>
      <w:r w:rsidR="007F5DB6">
        <w:rPr>
          <w:rFonts w:cs="Times New Roman"/>
          <w:sz w:val="24"/>
          <w:szCs w:val="24"/>
          <w:lang w:eastAsia="ru-RU"/>
        </w:rPr>
        <w:t>КОМПАНИИ</w:t>
      </w:r>
      <w:r w:rsidRPr="00046AAD">
        <w:rPr>
          <w:rFonts w:cs="Times New Roman"/>
          <w:sz w:val="24"/>
          <w:szCs w:val="24"/>
          <w:lang w:eastAsia="ru-RU"/>
        </w:rPr>
        <w:t xml:space="preserve"> назначает ответственное лицо, которое в течение 30 (тридцати) дней, с даты получения такого запроса, должно подготовить направить в уполномоченный орган ответ на запрос. </w:t>
      </w:r>
    </w:p>
    <w:p w14:paraId="72658B6A" w14:textId="77777777" w:rsidR="00D12919" w:rsidRPr="00046AAD" w:rsidRDefault="00D12919" w:rsidP="00E3460F">
      <w:pPr>
        <w:keepNext/>
        <w:keepLines/>
        <w:tabs>
          <w:tab w:val="left" w:pos="284"/>
        </w:tabs>
        <w:spacing w:after="0"/>
        <w:contextualSpacing/>
        <w:jc w:val="center"/>
        <w:rPr>
          <w:rFonts w:ascii="Times New Roman" w:eastAsia="Times New Roman" w:hAnsi="Times New Roman" w:cs="Times New Roman"/>
          <w:sz w:val="24"/>
          <w:szCs w:val="24"/>
        </w:rPr>
      </w:pPr>
    </w:p>
    <w:p w14:paraId="3CA245D6" w14:textId="77777777" w:rsidR="00D12919" w:rsidRPr="00046AAD" w:rsidRDefault="00D12919" w:rsidP="00E3460F">
      <w:pPr>
        <w:pStyle w:val="1"/>
        <w:spacing w:before="0"/>
        <w:contextualSpacing/>
        <w:rPr>
          <w:rFonts w:cs="Times New Roman"/>
          <w:sz w:val="24"/>
          <w:szCs w:val="24"/>
          <w:lang w:eastAsia="ru-RU"/>
        </w:rPr>
      </w:pPr>
      <w:r w:rsidRPr="00046AAD">
        <w:rPr>
          <w:rFonts w:cs="Times New Roman"/>
          <w:sz w:val="24"/>
          <w:szCs w:val="24"/>
          <w:lang w:eastAsia="ru-RU"/>
        </w:rPr>
        <w:t xml:space="preserve"> ЗАЩИТА ПЕРСОНАЛЬНЫХ ДАННЫХ</w:t>
      </w:r>
    </w:p>
    <w:p w14:paraId="09F1A352" w14:textId="4868331A" w:rsidR="00D12919" w:rsidRPr="00046AAD" w:rsidRDefault="007F5DB6" w:rsidP="00E3460F">
      <w:pPr>
        <w:pStyle w:val="2"/>
        <w:spacing w:before="0"/>
        <w:contextualSpacing/>
        <w:rPr>
          <w:rFonts w:cs="Times New Roman"/>
          <w:sz w:val="24"/>
          <w:szCs w:val="24"/>
          <w:lang w:eastAsia="ru-RU"/>
        </w:rPr>
      </w:pPr>
      <w:r>
        <w:rPr>
          <w:rFonts w:cs="Times New Roman"/>
          <w:sz w:val="24"/>
          <w:szCs w:val="24"/>
          <w:lang w:eastAsia="ru-RU"/>
        </w:rPr>
        <w:t xml:space="preserve">КОМПАНИЯ </w:t>
      </w:r>
      <w:r w:rsidR="00D12919" w:rsidRPr="00046AAD">
        <w:rPr>
          <w:rFonts w:cs="Times New Roman"/>
          <w:sz w:val="24"/>
          <w:szCs w:val="24"/>
          <w:lang w:eastAsia="ru-RU"/>
        </w:rPr>
        <w:t xml:space="preserve">при обработке персональных данных принимает необходимые правовые, организационные и технические меры для зашиты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14:paraId="1613329F" w14:textId="77777777" w:rsidR="00D12919" w:rsidRPr="00046AAD" w:rsidRDefault="00D12919" w:rsidP="00E3460F">
      <w:pPr>
        <w:pStyle w:val="2"/>
        <w:spacing w:before="0"/>
        <w:contextualSpacing/>
        <w:rPr>
          <w:rFonts w:cs="Times New Roman"/>
          <w:sz w:val="24"/>
          <w:szCs w:val="24"/>
          <w:lang w:eastAsia="ru-RU"/>
        </w:rPr>
      </w:pPr>
      <w:r w:rsidRPr="00046AAD">
        <w:rPr>
          <w:rFonts w:cs="Times New Roman"/>
          <w:sz w:val="24"/>
          <w:szCs w:val="24"/>
          <w:lang w:eastAsia="ru-RU"/>
        </w:rPr>
        <w:t>Защите подлежат персональные данные, содержащиеся как на электронных носителях, так и на бумажных носителях.</w:t>
      </w:r>
    </w:p>
    <w:p w14:paraId="7989A938" w14:textId="65D3DBBF" w:rsidR="00D12919" w:rsidRPr="00046AAD" w:rsidRDefault="00D12919" w:rsidP="00E3460F">
      <w:pPr>
        <w:pStyle w:val="2"/>
        <w:spacing w:before="0"/>
        <w:contextualSpacing/>
        <w:rPr>
          <w:rFonts w:cs="Times New Roman"/>
          <w:sz w:val="24"/>
          <w:szCs w:val="24"/>
          <w:lang w:eastAsia="ru-RU"/>
        </w:rPr>
      </w:pPr>
      <w:r w:rsidRPr="00046AAD">
        <w:rPr>
          <w:rFonts w:cs="Times New Roman"/>
          <w:sz w:val="24"/>
          <w:szCs w:val="24"/>
          <w:lang w:eastAsia="ru-RU"/>
        </w:rPr>
        <w:t xml:space="preserve">Общую организацию защиты персональных данных осуществляют лица, уполномоченные приказом руководителя </w:t>
      </w:r>
      <w:r w:rsidR="007F5DB6">
        <w:rPr>
          <w:rFonts w:cs="Times New Roman"/>
          <w:sz w:val="24"/>
          <w:szCs w:val="24"/>
          <w:lang w:eastAsia="ru-RU"/>
        </w:rPr>
        <w:t>КОМПАНИИ</w:t>
      </w:r>
      <w:r w:rsidRPr="00046AAD">
        <w:rPr>
          <w:rFonts w:cs="Times New Roman"/>
          <w:sz w:val="24"/>
          <w:szCs w:val="24"/>
          <w:lang w:eastAsia="ru-RU"/>
        </w:rPr>
        <w:t xml:space="preserve">. Организацию обработки и защиты персональных данных в структурных подразделениях </w:t>
      </w:r>
      <w:r w:rsidR="007F5DB6">
        <w:rPr>
          <w:rFonts w:cs="Times New Roman"/>
          <w:sz w:val="24"/>
          <w:szCs w:val="24"/>
          <w:lang w:eastAsia="ru-RU"/>
        </w:rPr>
        <w:t>КОМПАНИИ</w:t>
      </w:r>
      <w:r w:rsidRPr="00046AAD">
        <w:rPr>
          <w:rFonts w:cs="Times New Roman"/>
          <w:sz w:val="24"/>
          <w:szCs w:val="24"/>
          <w:lang w:eastAsia="ru-RU"/>
        </w:rPr>
        <w:t>, сотрудники которых имеют доступ к персональным данным, осуществляют их непосредственные руководители.</w:t>
      </w:r>
    </w:p>
    <w:p w14:paraId="312DB0AC" w14:textId="77777777" w:rsidR="00D12919" w:rsidRPr="00046AAD" w:rsidRDefault="00D12919" w:rsidP="00E3460F">
      <w:pPr>
        <w:keepNext/>
        <w:keepLines/>
        <w:spacing w:after="0"/>
        <w:contextualSpacing/>
        <w:rPr>
          <w:rFonts w:ascii="Times New Roman" w:hAnsi="Times New Roman" w:cs="Times New Roman"/>
          <w:sz w:val="24"/>
          <w:szCs w:val="24"/>
        </w:rPr>
      </w:pPr>
    </w:p>
    <w:p w14:paraId="40DF7C8B" w14:textId="77777777" w:rsidR="00D12919" w:rsidRPr="00046AAD" w:rsidRDefault="00D12919" w:rsidP="00E3460F">
      <w:pPr>
        <w:pStyle w:val="1"/>
        <w:spacing w:before="0"/>
        <w:contextualSpacing/>
        <w:rPr>
          <w:rFonts w:cs="Times New Roman"/>
          <w:sz w:val="24"/>
          <w:szCs w:val="24"/>
          <w:lang w:eastAsia="ru-RU"/>
        </w:rPr>
      </w:pPr>
      <w:r w:rsidRPr="00046AAD">
        <w:rPr>
          <w:rFonts w:cs="Times New Roman"/>
          <w:sz w:val="24"/>
          <w:szCs w:val="24"/>
          <w:lang w:eastAsia="ru-RU"/>
        </w:rPr>
        <w:t xml:space="preserve"> ЗАКЛЮЧИТЕЛЬНЫЕ ПОЛОЖЕНИЯ</w:t>
      </w:r>
    </w:p>
    <w:p w14:paraId="6739F1E8" w14:textId="1AB0081F" w:rsidR="00D12919" w:rsidRPr="00046AAD" w:rsidRDefault="00D12919" w:rsidP="00E3460F">
      <w:pPr>
        <w:pStyle w:val="2"/>
        <w:spacing w:before="0"/>
        <w:contextualSpacing/>
        <w:rPr>
          <w:rFonts w:cs="Times New Roman"/>
          <w:sz w:val="24"/>
          <w:szCs w:val="24"/>
          <w:lang w:eastAsia="ru-RU"/>
        </w:rPr>
      </w:pPr>
      <w:r w:rsidRPr="00046AAD">
        <w:rPr>
          <w:rFonts w:cs="Times New Roman"/>
          <w:sz w:val="24"/>
          <w:szCs w:val="24"/>
          <w:lang w:eastAsia="ru-RU"/>
        </w:rPr>
        <w:t xml:space="preserve"> Настоящее Положение вводится в действие с момента его утверждения, но может быть по мере необходимости пересмотрено, изменено или дополнено по инициативе руководства </w:t>
      </w:r>
      <w:r w:rsidR="007F5DB6">
        <w:rPr>
          <w:rFonts w:cs="Times New Roman"/>
          <w:sz w:val="24"/>
          <w:szCs w:val="24"/>
          <w:lang w:eastAsia="ru-RU"/>
        </w:rPr>
        <w:t>КОМПАНИИ</w:t>
      </w:r>
      <w:r w:rsidRPr="00046AAD">
        <w:rPr>
          <w:rFonts w:cs="Times New Roman"/>
          <w:sz w:val="24"/>
          <w:szCs w:val="24"/>
          <w:lang w:eastAsia="ru-RU"/>
        </w:rPr>
        <w:t xml:space="preserve"> или в случае, когда это необходимо в связи с изменением законодательства Российской Федерации.</w:t>
      </w:r>
    </w:p>
    <w:p w14:paraId="35022FB1" w14:textId="77777777" w:rsidR="00E1251F" w:rsidRPr="00046AAD" w:rsidRDefault="00E1251F" w:rsidP="00E3460F">
      <w:pPr>
        <w:keepNext/>
        <w:keepLines/>
        <w:contextualSpacing/>
        <w:rPr>
          <w:rFonts w:ascii="Times New Roman" w:hAnsi="Times New Roman" w:cs="Times New Roman"/>
          <w:sz w:val="24"/>
          <w:szCs w:val="24"/>
        </w:rPr>
      </w:pPr>
    </w:p>
    <w:sectPr w:rsidR="00E1251F" w:rsidRPr="00046AAD" w:rsidSect="00E3460F">
      <w:footerReference w:type="default" r:id="rId10"/>
      <w:pgSz w:w="11906" w:h="16838"/>
      <w:pgMar w:top="426" w:right="850" w:bottom="1134" w:left="1701" w:header="708" w:footer="42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Olga M" w:date="2021-08-06T14:46:00Z" w:initials="OM">
    <w:p w14:paraId="5CAC9DBE" w14:textId="05126EF8" w:rsidR="001E3038" w:rsidRDefault="001E3038">
      <w:pPr>
        <w:pStyle w:val="ab"/>
      </w:pPr>
      <w:r>
        <w:rPr>
          <w:rStyle w:val="aa"/>
        </w:rPr>
        <w:annotationRef/>
      </w:r>
      <w:r>
        <w:t>Юрист предложила оставить только телефон и почту (контактные данные)</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AC9D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AC9DBE" w16cid:durableId="24B7C9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6D8BD" w14:textId="77777777" w:rsidR="003837B3" w:rsidRDefault="003837B3" w:rsidP="00F56E89">
      <w:pPr>
        <w:spacing w:after="0" w:line="240" w:lineRule="auto"/>
      </w:pPr>
      <w:r>
        <w:separator/>
      </w:r>
    </w:p>
  </w:endnote>
  <w:endnote w:type="continuationSeparator" w:id="0">
    <w:p w14:paraId="11CBB893" w14:textId="77777777" w:rsidR="003837B3" w:rsidRDefault="003837B3" w:rsidP="00F56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4642329"/>
      <w:docPartObj>
        <w:docPartGallery w:val="Page Numbers (Bottom of Page)"/>
        <w:docPartUnique/>
      </w:docPartObj>
    </w:sdtPr>
    <w:sdtEndPr/>
    <w:sdtContent>
      <w:p w14:paraId="5A495798" w14:textId="39081612" w:rsidR="00C31840" w:rsidRDefault="003E27CE" w:rsidP="00C31840">
        <w:pPr>
          <w:pStyle w:val="a3"/>
          <w:jc w:val="center"/>
        </w:pPr>
        <w:r>
          <w:fldChar w:fldCharType="begin"/>
        </w:r>
        <w:r w:rsidR="00E1251F">
          <w:instrText xml:space="preserve"> PAGE   \* MERGEFORMAT </w:instrText>
        </w:r>
        <w:r>
          <w:fldChar w:fldCharType="separate"/>
        </w:r>
        <w:r w:rsidR="00FF2474">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12A06" w14:textId="77777777" w:rsidR="003837B3" w:rsidRDefault="003837B3" w:rsidP="00F56E89">
      <w:pPr>
        <w:spacing w:after="0" w:line="240" w:lineRule="auto"/>
      </w:pPr>
      <w:r>
        <w:separator/>
      </w:r>
    </w:p>
  </w:footnote>
  <w:footnote w:type="continuationSeparator" w:id="0">
    <w:p w14:paraId="5A32F16B" w14:textId="77777777" w:rsidR="003837B3" w:rsidRDefault="003837B3" w:rsidP="00F56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0170D"/>
    <w:multiLevelType w:val="hybridMultilevel"/>
    <w:tmpl w:val="ECE492A0"/>
    <w:lvl w:ilvl="0" w:tplc="674092C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1AC3679C"/>
    <w:multiLevelType w:val="multilevel"/>
    <w:tmpl w:val="2E6C393C"/>
    <w:lvl w:ilvl="0">
      <w:start w:val="5"/>
      <w:numFmt w:val="decimal"/>
      <w:lvlText w:val="%1."/>
      <w:lvlJc w:val="left"/>
      <w:pPr>
        <w:ind w:left="540" w:hanging="540"/>
      </w:pPr>
      <w:rPr>
        <w:rFonts w:ascii="Times New Roman" w:eastAsia="Times New Roman" w:hAnsi="Times New Roman" w:hint="default"/>
      </w:rPr>
    </w:lvl>
    <w:lvl w:ilvl="1">
      <w:start w:val="2"/>
      <w:numFmt w:val="decimal"/>
      <w:lvlText w:val="%1.%2."/>
      <w:lvlJc w:val="left"/>
      <w:pPr>
        <w:ind w:left="900" w:hanging="540"/>
      </w:pPr>
      <w:rPr>
        <w:rFonts w:ascii="Times New Roman" w:eastAsia="Times New Roman" w:hAnsi="Times New Roman" w:hint="default"/>
      </w:rPr>
    </w:lvl>
    <w:lvl w:ilvl="2">
      <w:start w:val="2"/>
      <w:numFmt w:val="decimal"/>
      <w:lvlText w:val="%1.%2.%3."/>
      <w:lvlJc w:val="left"/>
      <w:pPr>
        <w:ind w:left="1440" w:hanging="720"/>
      </w:pPr>
      <w:rPr>
        <w:rFonts w:ascii="Times New Roman" w:eastAsia="Times New Roman" w:hAnsi="Times New Roman" w:hint="default"/>
      </w:rPr>
    </w:lvl>
    <w:lvl w:ilvl="3">
      <w:start w:val="1"/>
      <w:numFmt w:val="decimal"/>
      <w:lvlText w:val="%1.%2.%3.%4."/>
      <w:lvlJc w:val="left"/>
      <w:pPr>
        <w:ind w:left="1800" w:hanging="720"/>
      </w:pPr>
      <w:rPr>
        <w:rFonts w:ascii="Times New Roman" w:eastAsia="Times New Roman" w:hAnsi="Times New Roman" w:hint="default"/>
      </w:rPr>
    </w:lvl>
    <w:lvl w:ilvl="4">
      <w:start w:val="1"/>
      <w:numFmt w:val="decimal"/>
      <w:lvlText w:val="%1.%2.%3.%4.%5."/>
      <w:lvlJc w:val="left"/>
      <w:pPr>
        <w:ind w:left="2520" w:hanging="1080"/>
      </w:pPr>
      <w:rPr>
        <w:rFonts w:ascii="Times New Roman" w:eastAsia="Times New Roman" w:hAnsi="Times New Roman" w:hint="default"/>
      </w:rPr>
    </w:lvl>
    <w:lvl w:ilvl="5">
      <w:start w:val="1"/>
      <w:numFmt w:val="decimal"/>
      <w:lvlText w:val="%1.%2.%3.%4.%5.%6."/>
      <w:lvlJc w:val="left"/>
      <w:pPr>
        <w:ind w:left="2880" w:hanging="1080"/>
      </w:pPr>
      <w:rPr>
        <w:rFonts w:ascii="Times New Roman" w:eastAsia="Times New Roman" w:hAnsi="Times New Roman" w:hint="default"/>
      </w:rPr>
    </w:lvl>
    <w:lvl w:ilvl="6">
      <w:start w:val="1"/>
      <w:numFmt w:val="decimal"/>
      <w:lvlText w:val="%1.%2.%3.%4.%5.%6.%7."/>
      <w:lvlJc w:val="left"/>
      <w:pPr>
        <w:ind w:left="3600" w:hanging="1440"/>
      </w:pPr>
      <w:rPr>
        <w:rFonts w:ascii="Times New Roman" w:eastAsia="Times New Roman" w:hAnsi="Times New Roman" w:hint="default"/>
      </w:rPr>
    </w:lvl>
    <w:lvl w:ilvl="7">
      <w:start w:val="1"/>
      <w:numFmt w:val="decimal"/>
      <w:lvlText w:val="%1.%2.%3.%4.%5.%6.%7.%8."/>
      <w:lvlJc w:val="left"/>
      <w:pPr>
        <w:ind w:left="3960" w:hanging="1440"/>
      </w:pPr>
      <w:rPr>
        <w:rFonts w:ascii="Times New Roman" w:eastAsia="Times New Roman" w:hAnsi="Times New Roman" w:hint="default"/>
      </w:rPr>
    </w:lvl>
    <w:lvl w:ilvl="8">
      <w:start w:val="1"/>
      <w:numFmt w:val="decimal"/>
      <w:lvlText w:val="%1.%2.%3.%4.%5.%6.%7.%8.%9."/>
      <w:lvlJc w:val="left"/>
      <w:pPr>
        <w:ind w:left="4680" w:hanging="1800"/>
      </w:pPr>
      <w:rPr>
        <w:rFonts w:ascii="Times New Roman" w:eastAsia="Times New Roman" w:hAnsi="Times New Roman" w:hint="default"/>
      </w:rPr>
    </w:lvl>
  </w:abstractNum>
  <w:abstractNum w:abstractNumId="2" w15:restartNumberingAfterBreak="0">
    <w:nsid w:val="2FF44EBE"/>
    <w:multiLevelType w:val="multilevel"/>
    <w:tmpl w:val="040C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 w15:restartNumberingAfterBreak="0">
    <w:nsid w:val="360D57CD"/>
    <w:multiLevelType w:val="multilevel"/>
    <w:tmpl w:val="12127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90250B"/>
    <w:multiLevelType w:val="multilevel"/>
    <w:tmpl w:val="7A8C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DC639E"/>
    <w:multiLevelType w:val="hybridMultilevel"/>
    <w:tmpl w:val="F342CF50"/>
    <w:lvl w:ilvl="0" w:tplc="674092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D1341EE"/>
    <w:multiLevelType w:val="hybridMultilevel"/>
    <w:tmpl w:val="1B96A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9DE00F8"/>
    <w:multiLevelType w:val="multilevel"/>
    <w:tmpl w:val="BDFA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6C5FFF"/>
    <w:multiLevelType w:val="multilevel"/>
    <w:tmpl w:val="1CB6DA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F9B353E"/>
    <w:multiLevelType w:val="hybridMultilevel"/>
    <w:tmpl w:val="ACCCABA8"/>
    <w:lvl w:ilvl="0" w:tplc="674092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0"/>
  </w:num>
  <w:num w:numId="4">
    <w:abstractNumId w:val="5"/>
  </w:num>
  <w:num w:numId="5">
    <w:abstractNumId w:val="6"/>
  </w:num>
  <w:num w:numId="6">
    <w:abstractNumId w:val="1"/>
  </w:num>
  <w:num w:numId="7">
    <w:abstractNumId w:val="2"/>
  </w:num>
  <w:num w:numId="8">
    <w:abstractNumId w:val="4"/>
  </w:num>
  <w:num w:numId="9">
    <w:abstractNumId w:val="2"/>
    <w:lvlOverride w:ilvl="0">
      <w:startOverride w:val="4"/>
    </w:lvlOverride>
  </w:num>
  <w:num w:numId="10">
    <w:abstractNumId w:val="7"/>
  </w:num>
  <w:num w:numId="11">
    <w:abstractNumId w:val="2"/>
  </w:num>
  <w:num w:numId="12">
    <w:abstractNumId w:val="3"/>
  </w:num>
  <w:num w:numId="13">
    <w:abstractNumId w:val="2"/>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lga M">
    <w15:presenceInfo w15:providerId="Windows Live" w15:userId="4d2c2839aeba17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919"/>
    <w:rsid w:val="0000584F"/>
    <w:rsid w:val="00012FC4"/>
    <w:rsid w:val="0003790A"/>
    <w:rsid w:val="00046AAD"/>
    <w:rsid w:val="000D2A2B"/>
    <w:rsid w:val="000D6BB8"/>
    <w:rsid w:val="001C43AE"/>
    <w:rsid w:val="001E3038"/>
    <w:rsid w:val="001F62FA"/>
    <w:rsid w:val="0028037E"/>
    <w:rsid w:val="00281A67"/>
    <w:rsid w:val="002A0A89"/>
    <w:rsid w:val="002A6C02"/>
    <w:rsid w:val="00377A54"/>
    <w:rsid w:val="003837B3"/>
    <w:rsid w:val="003E27CE"/>
    <w:rsid w:val="003F0E0D"/>
    <w:rsid w:val="004226F6"/>
    <w:rsid w:val="004676E4"/>
    <w:rsid w:val="00491EE5"/>
    <w:rsid w:val="004A6219"/>
    <w:rsid w:val="004C270D"/>
    <w:rsid w:val="004F5AA9"/>
    <w:rsid w:val="004F61F8"/>
    <w:rsid w:val="005472D6"/>
    <w:rsid w:val="006A7E06"/>
    <w:rsid w:val="007116F0"/>
    <w:rsid w:val="007C39EB"/>
    <w:rsid w:val="007F5DB6"/>
    <w:rsid w:val="00804805"/>
    <w:rsid w:val="00812647"/>
    <w:rsid w:val="008F4EBF"/>
    <w:rsid w:val="00951414"/>
    <w:rsid w:val="009638AC"/>
    <w:rsid w:val="00997FBF"/>
    <w:rsid w:val="009D7CC3"/>
    <w:rsid w:val="00A24A5D"/>
    <w:rsid w:val="00A41B1D"/>
    <w:rsid w:val="00A5456A"/>
    <w:rsid w:val="00A95C0B"/>
    <w:rsid w:val="00A95C60"/>
    <w:rsid w:val="00AA1E8A"/>
    <w:rsid w:val="00B813E1"/>
    <w:rsid w:val="00B920B3"/>
    <w:rsid w:val="00C31840"/>
    <w:rsid w:val="00C65F83"/>
    <w:rsid w:val="00CF58D4"/>
    <w:rsid w:val="00D12919"/>
    <w:rsid w:val="00D503EF"/>
    <w:rsid w:val="00D65AE3"/>
    <w:rsid w:val="00E028FA"/>
    <w:rsid w:val="00E1251F"/>
    <w:rsid w:val="00E3460F"/>
    <w:rsid w:val="00E73E14"/>
    <w:rsid w:val="00E74D56"/>
    <w:rsid w:val="00F519C7"/>
    <w:rsid w:val="00F56E89"/>
    <w:rsid w:val="00FF2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27356"/>
  <w15:docId w15:val="{08AAB89C-C7C7-4220-AFC7-0F3F8B96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E89"/>
  </w:style>
  <w:style w:type="paragraph" w:styleId="1">
    <w:name w:val="heading 1"/>
    <w:basedOn w:val="a"/>
    <w:next w:val="a"/>
    <w:link w:val="10"/>
    <w:uiPriority w:val="9"/>
    <w:qFormat/>
    <w:rsid w:val="00D12919"/>
    <w:pPr>
      <w:keepNext/>
      <w:keepLines/>
      <w:numPr>
        <w:numId w:val="1"/>
      </w:numPr>
      <w:spacing w:before="240" w:after="0" w:line="240" w:lineRule="auto"/>
      <w:outlineLvl w:val="0"/>
    </w:pPr>
    <w:rPr>
      <w:rFonts w:ascii="Times New Roman" w:eastAsiaTheme="majorEastAsia" w:hAnsi="Times New Roman" w:cstheme="majorBidi"/>
      <w:b/>
      <w:caps/>
      <w:sz w:val="28"/>
      <w:szCs w:val="32"/>
      <w:lang w:eastAsia="en-US"/>
    </w:rPr>
  </w:style>
  <w:style w:type="paragraph" w:styleId="2">
    <w:name w:val="heading 2"/>
    <w:basedOn w:val="a"/>
    <w:next w:val="a"/>
    <w:link w:val="20"/>
    <w:uiPriority w:val="9"/>
    <w:unhideWhenUsed/>
    <w:qFormat/>
    <w:rsid w:val="00D12919"/>
    <w:pPr>
      <w:keepNext/>
      <w:keepLines/>
      <w:numPr>
        <w:ilvl w:val="1"/>
        <w:numId w:val="1"/>
      </w:numPr>
      <w:spacing w:before="40" w:after="0" w:line="240" w:lineRule="auto"/>
      <w:jc w:val="both"/>
      <w:outlineLvl w:val="1"/>
    </w:pPr>
    <w:rPr>
      <w:rFonts w:ascii="Times New Roman" w:eastAsiaTheme="majorEastAsia" w:hAnsi="Times New Roman" w:cstheme="majorBidi"/>
      <w:szCs w:val="26"/>
      <w:lang w:eastAsia="en-US"/>
    </w:rPr>
  </w:style>
  <w:style w:type="paragraph" w:styleId="3">
    <w:name w:val="heading 3"/>
    <w:basedOn w:val="a"/>
    <w:next w:val="a"/>
    <w:link w:val="30"/>
    <w:uiPriority w:val="9"/>
    <w:unhideWhenUsed/>
    <w:qFormat/>
    <w:rsid w:val="00D12919"/>
    <w:pPr>
      <w:keepNext/>
      <w:keepLines/>
      <w:numPr>
        <w:ilvl w:val="2"/>
        <w:numId w:val="1"/>
      </w:numPr>
      <w:spacing w:before="40" w:after="0" w:line="240" w:lineRule="auto"/>
      <w:jc w:val="both"/>
      <w:outlineLvl w:val="2"/>
    </w:pPr>
    <w:rPr>
      <w:rFonts w:ascii="Times New Roman" w:eastAsiaTheme="majorEastAsia" w:hAnsi="Times New Roman" w:cstheme="majorBidi"/>
      <w:szCs w:val="24"/>
      <w:lang w:eastAsia="en-US"/>
    </w:rPr>
  </w:style>
  <w:style w:type="paragraph" w:styleId="4">
    <w:name w:val="heading 4"/>
    <w:basedOn w:val="a"/>
    <w:next w:val="a"/>
    <w:link w:val="40"/>
    <w:uiPriority w:val="9"/>
    <w:semiHidden/>
    <w:unhideWhenUsed/>
    <w:qFormat/>
    <w:rsid w:val="00D12919"/>
    <w:pPr>
      <w:keepNext/>
      <w:keepLines/>
      <w:numPr>
        <w:ilvl w:val="3"/>
        <w:numId w:val="1"/>
      </w:numPr>
      <w:spacing w:before="40" w:after="0" w:line="240" w:lineRule="auto"/>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next w:val="a"/>
    <w:link w:val="50"/>
    <w:uiPriority w:val="9"/>
    <w:semiHidden/>
    <w:unhideWhenUsed/>
    <w:qFormat/>
    <w:rsid w:val="00D12919"/>
    <w:pPr>
      <w:keepNext/>
      <w:keepLines/>
      <w:numPr>
        <w:ilvl w:val="4"/>
        <w:numId w:val="1"/>
      </w:numPr>
      <w:spacing w:before="40" w:after="0" w:line="240" w:lineRule="auto"/>
      <w:outlineLvl w:val="4"/>
    </w:pPr>
    <w:rPr>
      <w:rFonts w:asciiTheme="majorHAnsi" w:eastAsiaTheme="majorEastAsia" w:hAnsiTheme="majorHAnsi" w:cstheme="majorBidi"/>
      <w:color w:val="365F91" w:themeColor="accent1" w:themeShade="BF"/>
      <w:lang w:eastAsia="en-US"/>
    </w:rPr>
  </w:style>
  <w:style w:type="paragraph" w:styleId="6">
    <w:name w:val="heading 6"/>
    <w:basedOn w:val="a"/>
    <w:next w:val="a"/>
    <w:link w:val="60"/>
    <w:uiPriority w:val="9"/>
    <w:semiHidden/>
    <w:unhideWhenUsed/>
    <w:qFormat/>
    <w:rsid w:val="00D12919"/>
    <w:pPr>
      <w:keepNext/>
      <w:keepLines/>
      <w:numPr>
        <w:ilvl w:val="5"/>
        <w:numId w:val="1"/>
      </w:numPr>
      <w:spacing w:before="40" w:after="0" w:line="240" w:lineRule="auto"/>
      <w:outlineLvl w:val="5"/>
    </w:pPr>
    <w:rPr>
      <w:rFonts w:asciiTheme="majorHAnsi" w:eastAsiaTheme="majorEastAsia" w:hAnsiTheme="majorHAnsi" w:cstheme="majorBidi"/>
      <w:color w:val="243F60" w:themeColor="accent1" w:themeShade="7F"/>
      <w:lang w:eastAsia="en-US"/>
    </w:rPr>
  </w:style>
  <w:style w:type="paragraph" w:styleId="7">
    <w:name w:val="heading 7"/>
    <w:basedOn w:val="a"/>
    <w:next w:val="a"/>
    <w:link w:val="70"/>
    <w:uiPriority w:val="9"/>
    <w:semiHidden/>
    <w:unhideWhenUsed/>
    <w:qFormat/>
    <w:rsid w:val="00D12919"/>
    <w:pPr>
      <w:keepNext/>
      <w:keepLines/>
      <w:numPr>
        <w:ilvl w:val="6"/>
        <w:numId w:val="1"/>
      </w:numPr>
      <w:spacing w:before="40" w:after="0" w:line="240" w:lineRule="auto"/>
      <w:outlineLvl w:val="6"/>
    </w:pPr>
    <w:rPr>
      <w:rFonts w:asciiTheme="majorHAnsi" w:eastAsiaTheme="majorEastAsia" w:hAnsiTheme="majorHAnsi" w:cstheme="majorBidi"/>
      <w:i/>
      <w:iCs/>
      <w:color w:val="243F60" w:themeColor="accent1" w:themeShade="7F"/>
      <w:lang w:eastAsia="en-US"/>
    </w:rPr>
  </w:style>
  <w:style w:type="paragraph" w:styleId="8">
    <w:name w:val="heading 8"/>
    <w:basedOn w:val="a"/>
    <w:next w:val="a"/>
    <w:link w:val="80"/>
    <w:uiPriority w:val="9"/>
    <w:semiHidden/>
    <w:unhideWhenUsed/>
    <w:qFormat/>
    <w:rsid w:val="00D12919"/>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
    <w:next w:val="a"/>
    <w:link w:val="90"/>
    <w:uiPriority w:val="9"/>
    <w:semiHidden/>
    <w:unhideWhenUsed/>
    <w:qFormat/>
    <w:rsid w:val="00D12919"/>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919"/>
    <w:rPr>
      <w:rFonts w:ascii="Times New Roman" w:eastAsiaTheme="majorEastAsia" w:hAnsi="Times New Roman" w:cstheme="majorBidi"/>
      <w:b/>
      <w:caps/>
      <w:sz w:val="28"/>
      <w:szCs w:val="32"/>
      <w:lang w:eastAsia="en-US"/>
    </w:rPr>
  </w:style>
  <w:style w:type="character" w:customStyle="1" w:styleId="20">
    <w:name w:val="Заголовок 2 Знак"/>
    <w:basedOn w:val="a0"/>
    <w:link w:val="2"/>
    <w:uiPriority w:val="9"/>
    <w:rsid w:val="00D12919"/>
    <w:rPr>
      <w:rFonts w:ascii="Times New Roman" w:eastAsiaTheme="majorEastAsia" w:hAnsi="Times New Roman" w:cstheme="majorBidi"/>
      <w:szCs w:val="26"/>
      <w:lang w:eastAsia="en-US"/>
    </w:rPr>
  </w:style>
  <w:style w:type="character" w:customStyle="1" w:styleId="30">
    <w:name w:val="Заголовок 3 Знак"/>
    <w:basedOn w:val="a0"/>
    <w:link w:val="3"/>
    <w:uiPriority w:val="9"/>
    <w:rsid w:val="00D12919"/>
    <w:rPr>
      <w:rFonts w:ascii="Times New Roman" w:eastAsiaTheme="majorEastAsia" w:hAnsi="Times New Roman" w:cstheme="majorBidi"/>
      <w:szCs w:val="24"/>
      <w:lang w:eastAsia="en-US"/>
    </w:rPr>
  </w:style>
  <w:style w:type="character" w:customStyle="1" w:styleId="40">
    <w:name w:val="Заголовок 4 Знак"/>
    <w:basedOn w:val="a0"/>
    <w:link w:val="4"/>
    <w:uiPriority w:val="9"/>
    <w:semiHidden/>
    <w:rsid w:val="00D12919"/>
    <w:rPr>
      <w:rFonts w:asciiTheme="majorHAnsi" w:eastAsiaTheme="majorEastAsia" w:hAnsiTheme="majorHAnsi" w:cstheme="majorBidi"/>
      <w:i/>
      <w:iCs/>
      <w:color w:val="365F91" w:themeColor="accent1" w:themeShade="BF"/>
      <w:lang w:eastAsia="en-US"/>
    </w:rPr>
  </w:style>
  <w:style w:type="character" w:customStyle="1" w:styleId="50">
    <w:name w:val="Заголовок 5 Знак"/>
    <w:basedOn w:val="a0"/>
    <w:link w:val="5"/>
    <w:uiPriority w:val="9"/>
    <w:semiHidden/>
    <w:rsid w:val="00D12919"/>
    <w:rPr>
      <w:rFonts w:asciiTheme="majorHAnsi" w:eastAsiaTheme="majorEastAsia" w:hAnsiTheme="majorHAnsi" w:cstheme="majorBidi"/>
      <w:color w:val="365F91" w:themeColor="accent1" w:themeShade="BF"/>
      <w:lang w:eastAsia="en-US"/>
    </w:rPr>
  </w:style>
  <w:style w:type="character" w:customStyle="1" w:styleId="60">
    <w:name w:val="Заголовок 6 Знак"/>
    <w:basedOn w:val="a0"/>
    <w:link w:val="6"/>
    <w:uiPriority w:val="9"/>
    <w:semiHidden/>
    <w:rsid w:val="00D12919"/>
    <w:rPr>
      <w:rFonts w:asciiTheme="majorHAnsi" w:eastAsiaTheme="majorEastAsia" w:hAnsiTheme="majorHAnsi" w:cstheme="majorBidi"/>
      <w:color w:val="243F60" w:themeColor="accent1" w:themeShade="7F"/>
      <w:lang w:eastAsia="en-US"/>
    </w:rPr>
  </w:style>
  <w:style w:type="character" w:customStyle="1" w:styleId="70">
    <w:name w:val="Заголовок 7 Знак"/>
    <w:basedOn w:val="a0"/>
    <w:link w:val="7"/>
    <w:uiPriority w:val="9"/>
    <w:semiHidden/>
    <w:rsid w:val="00D12919"/>
    <w:rPr>
      <w:rFonts w:asciiTheme="majorHAnsi" w:eastAsiaTheme="majorEastAsia" w:hAnsiTheme="majorHAnsi" w:cstheme="majorBidi"/>
      <w:i/>
      <w:iCs/>
      <w:color w:val="243F60" w:themeColor="accent1" w:themeShade="7F"/>
      <w:lang w:eastAsia="en-US"/>
    </w:rPr>
  </w:style>
  <w:style w:type="character" w:customStyle="1" w:styleId="80">
    <w:name w:val="Заголовок 8 Знак"/>
    <w:basedOn w:val="a0"/>
    <w:link w:val="8"/>
    <w:uiPriority w:val="9"/>
    <w:semiHidden/>
    <w:rsid w:val="00D12919"/>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0"/>
    <w:link w:val="9"/>
    <w:uiPriority w:val="9"/>
    <w:semiHidden/>
    <w:rsid w:val="00D12919"/>
    <w:rPr>
      <w:rFonts w:asciiTheme="majorHAnsi" w:eastAsiaTheme="majorEastAsia" w:hAnsiTheme="majorHAnsi" w:cstheme="majorBidi"/>
      <w:i/>
      <w:iCs/>
      <w:color w:val="272727" w:themeColor="text1" w:themeTint="D8"/>
      <w:sz w:val="21"/>
      <w:szCs w:val="21"/>
      <w:lang w:eastAsia="en-US"/>
    </w:rPr>
  </w:style>
  <w:style w:type="paragraph" w:styleId="a3">
    <w:name w:val="footer"/>
    <w:basedOn w:val="a"/>
    <w:link w:val="a4"/>
    <w:uiPriority w:val="99"/>
    <w:unhideWhenUsed/>
    <w:rsid w:val="00D12919"/>
    <w:pPr>
      <w:tabs>
        <w:tab w:val="center" w:pos="4677"/>
        <w:tab w:val="right" w:pos="9355"/>
      </w:tabs>
      <w:spacing w:after="0" w:line="240" w:lineRule="auto"/>
    </w:pPr>
    <w:rPr>
      <w:rFonts w:ascii="Times New Roman" w:eastAsiaTheme="minorHAnsi" w:hAnsi="Times New Roman"/>
      <w:lang w:eastAsia="en-US"/>
    </w:rPr>
  </w:style>
  <w:style w:type="character" w:customStyle="1" w:styleId="a4">
    <w:name w:val="Нижний колонтитул Знак"/>
    <w:basedOn w:val="a0"/>
    <w:link w:val="a3"/>
    <w:uiPriority w:val="99"/>
    <w:rsid w:val="00D12919"/>
    <w:rPr>
      <w:rFonts w:ascii="Times New Roman" w:eastAsiaTheme="minorHAnsi" w:hAnsi="Times New Roman"/>
      <w:lang w:eastAsia="en-US"/>
    </w:rPr>
  </w:style>
  <w:style w:type="character" w:styleId="a5">
    <w:name w:val="Hyperlink"/>
    <w:basedOn w:val="a0"/>
    <w:uiPriority w:val="99"/>
    <w:unhideWhenUsed/>
    <w:rsid w:val="00D12919"/>
    <w:rPr>
      <w:color w:val="0000FF" w:themeColor="hyperlink"/>
      <w:u w:val="single"/>
    </w:rPr>
  </w:style>
  <w:style w:type="paragraph" w:styleId="a6">
    <w:name w:val="List Paragraph"/>
    <w:basedOn w:val="a"/>
    <w:uiPriority w:val="34"/>
    <w:qFormat/>
    <w:rsid w:val="00A95C0B"/>
    <w:pPr>
      <w:ind w:left="720"/>
      <w:contextualSpacing/>
    </w:pPr>
  </w:style>
  <w:style w:type="paragraph" w:styleId="a7">
    <w:name w:val="Normal (Web)"/>
    <w:basedOn w:val="a"/>
    <w:uiPriority w:val="99"/>
    <w:unhideWhenUsed/>
    <w:rsid w:val="0095141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E3460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460F"/>
  </w:style>
  <w:style w:type="character" w:styleId="aa">
    <w:name w:val="annotation reference"/>
    <w:basedOn w:val="a0"/>
    <w:uiPriority w:val="99"/>
    <w:semiHidden/>
    <w:unhideWhenUsed/>
    <w:rsid w:val="001E3038"/>
    <w:rPr>
      <w:sz w:val="16"/>
      <w:szCs w:val="16"/>
    </w:rPr>
  </w:style>
  <w:style w:type="paragraph" w:styleId="ab">
    <w:name w:val="annotation text"/>
    <w:basedOn w:val="a"/>
    <w:link w:val="ac"/>
    <w:uiPriority w:val="99"/>
    <w:semiHidden/>
    <w:unhideWhenUsed/>
    <w:rsid w:val="001E3038"/>
    <w:pPr>
      <w:spacing w:line="240" w:lineRule="auto"/>
    </w:pPr>
    <w:rPr>
      <w:sz w:val="20"/>
      <w:szCs w:val="20"/>
    </w:rPr>
  </w:style>
  <w:style w:type="character" w:customStyle="1" w:styleId="ac">
    <w:name w:val="Текст примечания Знак"/>
    <w:basedOn w:val="a0"/>
    <w:link w:val="ab"/>
    <w:uiPriority w:val="99"/>
    <w:semiHidden/>
    <w:rsid w:val="001E3038"/>
    <w:rPr>
      <w:sz w:val="20"/>
      <w:szCs w:val="20"/>
    </w:rPr>
  </w:style>
  <w:style w:type="paragraph" w:styleId="ad">
    <w:name w:val="annotation subject"/>
    <w:basedOn w:val="ab"/>
    <w:next w:val="ab"/>
    <w:link w:val="ae"/>
    <w:uiPriority w:val="99"/>
    <w:semiHidden/>
    <w:unhideWhenUsed/>
    <w:rsid w:val="001E3038"/>
    <w:rPr>
      <w:b/>
      <w:bCs/>
    </w:rPr>
  </w:style>
  <w:style w:type="character" w:customStyle="1" w:styleId="ae">
    <w:name w:val="Тема примечания Знак"/>
    <w:basedOn w:val="ac"/>
    <w:link w:val="ad"/>
    <w:uiPriority w:val="99"/>
    <w:semiHidden/>
    <w:rsid w:val="001E3038"/>
    <w:rPr>
      <w:b/>
      <w:bCs/>
      <w:sz w:val="20"/>
      <w:szCs w:val="20"/>
    </w:rPr>
  </w:style>
  <w:style w:type="paragraph" w:styleId="af">
    <w:name w:val="Balloon Text"/>
    <w:basedOn w:val="a"/>
    <w:link w:val="af0"/>
    <w:uiPriority w:val="99"/>
    <w:semiHidden/>
    <w:unhideWhenUsed/>
    <w:rsid w:val="001E303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E3038"/>
    <w:rPr>
      <w:rFonts w:ascii="Segoe UI" w:hAnsi="Segoe UI" w:cs="Segoe UI"/>
      <w:sz w:val="18"/>
      <w:szCs w:val="18"/>
    </w:rPr>
  </w:style>
  <w:style w:type="character" w:customStyle="1" w:styleId="bx-messenger-message">
    <w:name w:val="bx-messenger-message"/>
    <w:basedOn w:val="a0"/>
    <w:rsid w:val="00281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034502">
      <w:bodyDiv w:val="1"/>
      <w:marLeft w:val="0"/>
      <w:marRight w:val="0"/>
      <w:marTop w:val="0"/>
      <w:marBottom w:val="0"/>
      <w:divBdr>
        <w:top w:val="none" w:sz="0" w:space="0" w:color="auto"/>
        <w:left w:val="none" w:sz="0" w:space="0" w:color="auto"/>
        <w:bottom w:val="none" w:sz="0" w:space="0" w:color="auto"/>
        <w:right w:val="none" w:sz="0" w:space="0" w:color="auto"/>
      </w:divBdr>
    </w:div>
    <w:div w:id="1049181175">
      <w:bodyDiv w:val="1"/>
      <w:marLeft w:val="0"/>
      <w:marRight w:val="0"/>
      <w:marTop w:val="0"/>
      <w:marBottom w:val="0"/>
      <w:divBdr>
        <w:top w:val="none" w:sz="0" w:space="0" w:color="auto"/>
        <w:left w:val="none" w:sz="0" w:space="0" w:color="auto"/>
        <w:bottom w:val="none" w:sz="0" w:space="0" w:color="auto"/>
        <w:right w:val="none" w:sz="0" w:space="0" w:color="auto"/>
      </w:divBdr>
    </w:div>
    <w:div w:id="208405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3601</Words>
  <Characters>20528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Kravchenko</dc:creator>
  <cp:keywords/>
  <dc:description/>
  <cp:lastModifiedBy>Zastupenko</cp:lastModifiedBy>
  <cp:revision>5</cp:revision>
  <dcterms:created xsi:type="dcterms:W3CDTF">2021-08-06T09:17:00Z</dcterms:created>
  <dcterms:modified xsi:type="dcterms:W3CDTF">2024-06-28T14:29:00Z</dcterms:modified>
</cp:coreProperties>
</file>